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C2" w:rsidRPr="009A73C2" w:rsidRDefault="009A73C2" w:rsidP="009A73C2">
      <w:pPr>
        <w:ind w:left="7080"/>
        <w:rPr>
          <w:sz w:val="22"/>
          <w:szCs w:val="22"/>
        </w:rPr>
      </w:pPr>
      <w:bookmarkStart w:id="0" w:name="_GoBack"/>
      <w:bookmarkEnd w:id="0"/>
      <w:r w:rsidRPr="009A73C2">
        <w:rPr>
          <w:caps/>
          <w:sz w:val="22"/>
          <w:szCs w:val="22"/>
        </w:rPr>
        <w:t xml:space="preserve">     </w:t>
      </w:r>
      <w:r w:rsidRPr="009A73C2">
        <w:rPr>
          <w:sz w:val="22"/>
          <w:szCs w:val="22"/>
        </w:rPr>
        <w:t xml:space="preserve"> Приложение № 1</w:t>
      </w:r>
    </w:p>
    <w:p w:rsidR="009A73C2" w:rsidRPr="009A73C2" w:rsidRDefault="009A73C2" w:rsidP="009A73C2">
      <w:pPr>
        <w:jc w:val="right"/>
        <w:rPr>
          <w:sz w:val="22"/>
          <w:szCs w:val="22"/>
        </w:rPr>
      </w:pPr>
      <w:r w:rsidRPr="009A73C2">
        <w:rPr>
          <w:sz w:val="22"/>
          <w:szCs w:val="22"/>
        </w:rPr>
        <w:t xml:space="preserve">                                                               </w:t>
      </w:r>
      <w:r w:rsidR="006047B8">
        <w:rPr>
          <w:sz w:val="22"/>
          <w:szCs w:val="22"/>
        </w:rPr>
        <w:t xml:space="preserve">                к приказу № </w:t>
      </w:r>
      <w:r w:rsidR="00E24351">
        <w:rPr>
          <w:sz w:val="22"/>
          <w:szCs w:val="22"/>
        </w:rPr>
        <w:t>24</w:t>
      </w:r>
      <w:r w:rsidRPr="009A73C2">
        <w:rPr>
          <w:sz w:val="22"/>
          <w:szCs w:val="22"/>
        </w:rPr>
        <w:t xml:space="preserve">-А от </w:t>
      </w:r>
      <w:r w:rsidR="00E24351">
        <w:rPr>
          <w:sz w:val="22"/>
          <w:szCs w:val="22"/>
        </w:rPr>
        <w:t>1</w:t>
      </w:r>
      <w:r w:rsidR="00EC1ACB">
        <w:rPr>
          <w:sz w:val="22"/>
          <w:szCs w:val="22"/>
        </w:rPr>
        <w:t>2</w:t>
      </w:r>
      <w:r w:rsidRPr="009A73C2">
        <w:rPr>
          <w:sz w:val="22"/>
          <w:szCs w:val="22"/>
        </w:rPr>
        <w:t>.01.202</w:t>
      </w:r>
      <w:r w:rsidR="00EC1ACB">
        <w:rPr>
          <w:sz w:val="22"/>
          <w:szCs w:val="22"/>
        </w:rPr>
        <w:t>2</w:t>
      </w:r>
      <w:r w:rsidRPr="009A73C2">
        <w:rPr>
          <w:sz w:val="22"/>
          <w:szCs w:val="22"/>
        </w:rPr>
        <w:t xml:space="preserve"> г.</w:t>
      </w:r>
    </w:p>
    <w:p w:rsidR="009A73C2" w:rsidRPr="009A73C2" w:rsidRDefault="009A73C2" w:rsidP="008A0E51">
      <w:pPr>
        <w:ind w:left="7080"/>
        <w:rPr>
          <w:caps/>
          <w:sz w:val="22"/>
          <w:szCs w:val="22"/>
        </w:rPr>
      </w:pPr>
    </w:p>
    <w:p w:rsidR="008A0E51" w:rsidRPr="00FB5D46" w:rsidRDefault="009A73C2" w:rsidP="009A73C2">
      <w:pPr>
        <w:ind w:left="708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</w:t>
      </w:r>
      <w:r w:rsidR="008A0E51" w:rsidRPr="00FB5D46">
        <w:rPr>
          <w:caps/>
          <w:sz w:val="26"/>
          <w:szCs w:val="26"/>
        </w:rPr>
        <w:t>утвержда</w:t>
      </w:r>
      <w:r w:rsidR="008A0E51">
        <w:rPr>
          <w:caps/>
          <w:sz w:val="26"/>
          <w:szCs w:val="26"/>
        </w:rPr>
        <w:t>Ю</w:t>
      </w:r>
      <w:r w:rsidR="008A0E51" w:rsidRPr="00FB5D46">
        <w:rPr>
          <w:cap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3C2" w:rsidRDefault="008A0E51" w:rsidP="008A0E51">
      <w:pPr>
        <w:rPr>
          <w:sz w:val="26"/>
          <w:szCs w:val="26"/>
        </w:rPr>
      </w:pPr>
      <w:r w:rsidRPr="00FB5D46">
        <w:rPr>
          <w:sz w:val="26"/>
          <w:szCs w:val="26"/>
        </w:rPr>
        <w:t xml:space="preserve">                                                           </w:t>
      </w:r>
      <w:r w:rsidR="009A73C2">
        <w:rPr>
          <w:sz w:val="26"/>
          <w:szCs w:val="26"/>
        </w:rPr>
        <w:t xml:space="preserve">              </w:t>
      </w:r>
      <w:r w:rsidR="009A73C2">
        <w:rPr>
          <w:sz w:val="26"/>
          <w:szCs w:val="26"/>
        </w:rPr>
        <w:tab/>
      </w:r>
      <w:r w:rsidR="009A73C2">
        <w:rPr>
          <w:sz w:val="26"/>
          <w:szCs w:val="26"/>
        </w:rPr>
        <w:tab/>
      </w:r>
      <w:r w:rsidR="009A73C2">
        <w:rPr>
          <w:sz w:val="26"/>
          <w:szCs w:val="26"/>
        </w:rPr>
        <w:tab/>
      </w:r>
      <w:r w:rsidR="009A73C2">
        <w:rPr>
          <w:sz w:val="26"/>
          <w:szCs w:val="26"/>
        </w:rPr>
        <w:tab/>
      </w:r>
      <w:r w:rsidR="009A73C2">
        <w:rPr>
          <w:sz w:val="26"/>
          <w:szCs w:val="26"/>
        </w:rPr>
        <w:tab/>
      </w:r>
      <w:r w:rsidRPr="00FB5D46">
        <w:rPr>
          <w:sz w:val="26"/>
          <w:szCs w:val="26"/>
        </w:rPr>
        <w:t>Главный врач</w:t>
      </w:r>
      <w:r w:rsidR="003F7B63">
        <w:rPr>
          <w:sz w:val="26"/>
          <w:szCs w:val="26"/>
        </w:rPr>
        <w:t xml:space="preserve"> </w:t>
      </w:r>
    </w:p>
    <w:p w:rsidR="008A0E51" w:rsidRPr="00FB5D46" w:rsidRDefault="00FD535C" w:rsidP="009A73C2">
      <w:pPr>
        <w:ind w:left="5664"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167005</wp:posOffset>
            </wp:positionV>
            <wp:extent cx="6858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63">
        <w:rPr>
          <w:sz w:val="26"/>
          <w:szCs w:val="26"/>
        </w:rPr>
        <w:t>КГБ</w:t>
      </w:r>
      <w:r w:rsidR="008A0E51">
        <w:rPr>
          <w:sz w:val="26"/>
          <w:szCs w:val="26"/>
        </w:rPr>
        <w:t>УЗ</w:t>
      </w:r>
      <w:r w:rsidR="008A0E51" w:rsidRPr="00FB5D46">
        <w:rPr>
          <w:sz w:val="26"/>
          <w:szCs w:val="26"/>
        </w:rPr>
        <w:t xml:space="preserve"> </w:t>
      </w:r>
      <w:r w:rsidR="009A73C2">
        <w:rPr>
          <w:sz w:val="26"/>
          <w:szCs w:val="26"/>
        </w:rPr>
        <w:t>«</w:t>
      </w:r>
      <w:r w:rsidR="008A0E51" w:rsidRPr="00FB5D46">
        <w:rPr>
          <w:sz w:val="26"/>
          <w:szCs w:val="26"/>
        </w:rPr>
        <w:t>ЦПБСИЗ</w:t>
      </w:r>
      <w:r w:rsidR="009A73C2">
        <w:rPr>
          <w:sz w:val="26"/>
          <w:szCs w:val="26"/>
        </w:rPr>
        <w:t>» МЗХК</w:t>
      </w:r>
    </w:p>
    <w:p w:rsidR="008A0E51" w:rsidRPr="00FB5D46" w:rsidRDefault="00DE40B0" w:rsidP="00DE40B0">
      <w:pPr>
        <w:tabs>
          <w:tab w:val="left" w:pos="619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0E51" w:rsidRPr="00FB5D46">
        <w:rPr>
          <w:sz w:val="26"/>
          <w:szCs w:val="26"/>
        </w:rPr>
        <w:t>А.В. Кузнецова</w:t>
      </w:r>
    </w:p>
    <w:p w:rsidR="008A0E51" w:rsidRPr="00FB5D46" w:rsidRDefault="008A0E51" w:rsidP="008A0E51">
      <w:pPr>
        <w:jc w:val="right"/>
        <w:rPr>
          <w:sz w:val="26"/>
          <w:szCs w:val="26"/>
        </w:rPr>
      </w:pPr>
      <w:r w:rsidRPr="00FB5D46">
        <w:rPr>
          <w:sz w:val="26"/>
          <w:szCs w:val="26"/>
        </w:rPr>
        <w:t xml:space="preserve">                                                  «</w:t>
      </w:r>
      <w:r w:rsidR="00E24351">
        <w:rPr>
          <w:sz w:val="26"/>
          <w:szCs w:val="26"/>
        </w:rPr>
        <w:t>1</w:t>
      </w:r>
      <w:r w:rsidR="00A33685">
        <w:rPr>
          <w:sz w:val="26"/>
          <w:szCs w:val="26"/>
        </w:rPr>
        <w:t>2</w:t>
      </w:r>
      <w:r w:rsidRPr="00FB5D46">
        <w:rPr>
          <w:sz w:val="26"/>
          <w:szCs w:val="26"/>
        </w:rPr>
        <w:t>»</w:t>
      </w:r>
      <w:r w:rsidR="00666E56">
        <w:rPr>
          <w:sz w:val="26"/>
          <w:szCs w:val="26"/>
        </w:rPr>
        <w:t xml:space="preserve"> </w:t>
      </w:r>
      <w:r w:rsidR="009A73C2">
        <w:rPr>
          <w:sz w:val="26"/>
          <w:szCs w:val="26"/>
        </w:rPr>
        <w:t>января</w:t>
      </w:r>
      <w:r w:rsidR="002C4DC1">
        <w:rPr>
          <w:sz w:val="26"/>
          <w:szCs w:val="26"/>
        </w:rPr>
        <w:t xml:space="preserve"> </w:t>
      </w:r>
      <w:r w:rsidRPr="00FB5D46">
        <w:rPr>
          <w:sz w:val="26"/>
          <w:szCs w:val="26"/>
        </w:rPr>
        <w:t>20</w:t>
      </w:r>
      <w:r w:rsidR="009A73C2">
        <w:rPr>
          <w:sz w:val="26"/>
          <w:szCs w:val="26"/>
        </w:rPr>
        <w:t>2</w:t>
      </w:r>
      <w:r w:rsidR="00A33685">
        <w:rPr>
          <w:sz w:val="26"/>
          <w:szCs w:val="26"/>
        </w:rPr>
        <w:t>2</w:t>
      </w:r>
      <w:r w:rsidR="0034213E">
        <w:rPr>
          <w:sz w:val="26"/>
          <w:szCs w:val="26"/>
        </w:rPr>
        <w:t>г</w:t>
      </w:r>
      <w:r w:rsidR="009A73C2">
        <w:rPr>
          <w:sz w:val="26"/>
          <w:szCs w:val="26"/>
        </w:rPr>
        <w:t>.</w:t>
      </w:r>
    </w:p>
    <w:p w:rsidR="008A0E51" w:rsidRPr="00FB5D46" w:rsidRDefault="008A0E51" w:rsidP="008A0E51">
      <w:pPr>
        <w:pStyle w:val="ConsPlusTitle"/>
        <w:widowControl/>
        <w:rPr>
          <w:sz w:val="26"/>
          <w:szCs w:val="26"/>
        </w:rPr>
      </w:pPr>
      <w:r w:rsidRPr="00FB5D46">
        <w:rPr>
          <w:sz w:val="26"/>
          <w:szCs w:val="26"/>
        </w:rPr>
        <w:t xml:space="preserve">                                </w:t>
      </w:r>
    </w:p>
    <w:p w:rsidR="008A0E51" w:rsidRPr="00FB5D46" w:rsidRDefault="008A0E51" w:rsidP="008A0E51">
      <w:pPr>
        <w:pStyle w:val="ConsPlusTitle"/>
        <w:widowControl/>
        <w:jc w:val="center"/>
        <w:rPr>
          <w:sz w:val="26"/>
          <w:szCs w:val="26"/>
        </w:rPr>
      </w:pPr>
    </w:p>
    <w:p w:rsidR="008A0E51" w:rsidRPr="00C81006" w:rsidRDefault="008A0E51" w:rsidP="008A0E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1006">
        <w:rPr>
          <w:rFonts w:ascii="Times New Roman" w:hAnsi="Times New Roman" w:cs="Times New Roman"/>
          <w:sz w:val="26"/>
          <w:szCs w:val="26"/>
        </w:rPr>
        <w:t xml:space="preserve">ПОРЯДОК И УСЛОВИЯ </w:t>
      </w:r>
      <w:r w:rsidR="00104BA1">
        <w:rPr>
          <w:rFonts w:ascii="Times New Roman" w:hAnsi="Times New Roman" w:cs="Times New Roman"/>
          <w:sz w:val="26"/>
          <w:szCs w:val="26"/>
        </w:rPr>
        <w:t>ПРЕДОСТАВЛЕНИЯ</w:t>
      </w:r>
      <w:r w:rsidRPr="00C81006">
        <w:rPr>
          <w:rFonts w:ascii="Times New Roman" w:hAnsi="Times New Roman" w:cs="Times New Roman"/>
          <w:sz w:val="26"/>
          <w:szCs w:val="26"/>
        </w:rPr>
        <w:t xml:space="preserve"> МЕДИЦИНСКОЙ</w:t>
      </w:r>
    </w:p>
    <w:p w:rsidR="008A0E51" w:rsidRPr="00C81006" w:rsidRDefault="008A0E51" w:rsidP="008A0E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1006">
        <w:rPr>
          <w:rFonts w:ascii="Times New Roman" w:hAnsi="Times New Roman" w:cs="Times New Roman"/>
          <w:sz w:val="26"/>
          <w:szCs w:val="26"/>
        </w:rPr>
        <w:t xml:space="preserve">ПОМОЩИ 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8100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81006">
        <w:rPr>
          <w:rFonts w:ascii="Times New Roman" w:hAnsi="Times New Roman" w:cs="Times New Roman"/>
          <w:sz w:val="26"/>
          <w:szCs w:val="26"/>
        </w:rPr>
        <w:t>УЗ «ЦЕНТР ПО ПРОФИЛАКТИКЕ И БОРЬБЕ СО СПИД И ИНФЕКЦИОННЫМИ ЗАБОЛЕВАНИЯМИ» МИНИСТЕРСТВА ЗДРАВООХРАНЕНИЯ ХАБАРОВСКОГО КРАЯ</w:t>
      </w:r>
    </w:p>
    <w:p w:rsidR="008A0E51" w:rsidRPr="00C81006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E51" w:rsidRPr="00FB5D46" w:rsidRDefault="008A0E51" w:rsidP="008A0E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5D4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A0E51" w:rsidRPr="00FB5D46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E51" w:rsidRPr="00A33685" w:rsidRDefault="008A0E51" w:rsidP="00A33685">
      <w:pPr>
        <w:jc w:val="both"/>
        <w:rPr>
          <w:sz w:val="26"/>
          <w:szCs w:val="26"/>
        </w:rPr>
      </w:pPr>
      <w:r w:rsidRPr="00FB5D46">
        <w:rPr>
          <w:sz w:val="26"/>
          <w:szCs w:val="26"/>
        </w:rPr>
        <w:tab/>
        <w:t xml:space="preserve">1.1. </w:t>
      </w:r>
      <w:r w:rsidRPr="00864CE8">
        <w:rPr>
          <w:color w:val="000000"/>
          <w:sz w:val="26"/>
          <w:szCs w:val="26"/>
        </w:rPr>
        <w:t>Настоящие Условия и порядок оказания медицинской помощи в краевом государственном бюджетном учреждении здравоохран</w:t>
      </w:r>
      <w:r w:rsidRPr="00864CE8">
        <w:rPr>
          <w:color w:val="000000"/>
          <w:sz w:val="26"/>
          <w:szCs w:val="26"/>
        </w:rPr>
        <w:t>е</w:t>
      </w:r>
      <w:r w:rsidRPr="00864CE8">
        <w:rPr>
          <w:color w:val="000000"/>
          <w:sz w:val="26"/>
          <w:szCs w:val="26"/>
        </w:rPr>
        <w:t xml:space="preserve">ния «Центр по профилактике и борьбе со СПИД и инфекционными заболеваниями» министерства </w:t>
      </w:r>
      <w:r w:rsidRPr="00A33685">
        <w:rPr>
          <w:color w:val="000000"/>
          <w:sz w:val="26"/>
          <w:szCs w:val="26"/>
        </w:rPr>
        <w:t xml:space="preserve">здравоохранения Хабаровского края (далее - Условия и порядок), разработаны в соответствии с Конституцией Российской Федерации, Федеральным законом от 21.11.11 № 323 «Об основах охраны здоровья граждан в Российской Федерации», </w:t>
      </w:r>
      <w:bookmarkStart w:id="1" w:name="OLE_LINK1"/>
      <w:r w:rsidR="00A33685" w:rsidRPr="00A33685">
        <w:rPr>
          <w:sz w:val="26"/>
          <w:szCs w:val="26"/>
        </w:rPr>
        <w:t xml:space="preserve">Постановлением Правительства РФ от 28.12.2021г. № 2505 «О Программе государственных гарантий бесплатного оказания гражданам медицинской помощи на 2022 год и на плановый период 2023 и 2024год», </w:t>
      </w:r>
      <w:bookmarkEnd w:id="1"/>
      <w:r w:rsidR="00A33685" w:rsidRPr="00A33685">
        <w:rPr>
          <w:sz w:val="26"/>
          <w:szCs w:val="26"/>
        </w:rPr>
        <w:t xml:space="preserve">постановлением Правительства Хабаровского края от </w:t>
      </w:r>
      <w:r w:rsidR="00A33685" w:rsidRPr="00A33685">
        <w:rPr>
          <w:sz w:val="26"/>
          <w:szCs w:val="26"/>
          <w:shd w:val="clear" w:color="auto" w:fill="FFFFFF"/>
        </w:rPr>
        <w:t> 30.12.2021 № 696-п</w:t>
      </w:r>
      <w:r w:rsidR="00A33685" w:rsidRPr="00A33685">
        <w:rPr>
          <w:sz w:val="26"/>
          <w:szCs w:val="26"/>
        </w:rPr>
        <w:t xml:space="preserve">р «О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годов», </w:t>
      </w:r>
      <w:r w:rsidRPr="00A33685">
        <w:rPr>
          <w:color w:val="000000"/>
          <w:sz w:val="26"/>
          <w:szCs w:val="26"/>
        </w:rPr>
        <w:t>постановлени</w:t>
      </w:r>
      <w:r w:rsidR="00A33685" w:rsidRPr="00A33685">
        <w:rPr>
          <w:color w:val="000000"/>
          <w:sz w:val="26"/>
          <w:szCs w:val="26"/>
        </w:rPr>
        <w:t xml:space="preserve">ем </w:t>
      </w:r>
      <w:r w:rsidRPr="00A33685">
        <w:rPr>
          <w:color w:val="000000"/>
          <w:sz w:val="26"/>
          <w:szCs w:val="26"/>
        </w:rPr>
        <w:t xml:space="preserve">Правительства РФ от 04.10.2012 №  1006 «Об утверждении правил предоставления </w:t>
      </w:r>
      <w:r w:rsidRPr="00A33685">
        <w:rPr>
          <w:sz w:val="26"/>
          <w:szCs w:val="26"/>
        </w:rPr>
        <w:t>медицинскими организациями платных медицинских услуг», прик</w:t>
      </w:r>
      <w:r w:rsidRPr="00A33685">
        <w:rPr>
          <w:sz w:val="26"/>
          <w:szCs w:val="26"/>
        </w:rPr>
        <w:t>а</w:t>
      </w:r>
      <w:r w:rsidRPr="00A33685">
        <w:rPr>
          <w:sz w:val="26"/>
          <w:szCs w:val="26"/>
        </w:rPr>
        <w:t xml:space="preserve">зами Министерства здравоохранения </w:t>
      </w:r>
      <w:r w:rsidR="001C2325" w:rsidRPr="00A33685">
        <w:rPr>
          <w:sz w:val="26"/>
          <w:szCs w:val="26"/>
        </w:rPr>
        <w:t xml:space="preserve">РФ и </w:t>
      </w:r>
      <w:r w:rsidRPr="00A33685">
        <w:rPr>
          <w:sz w:val="26"/>
          <w:szCs w:val="26"/>
        </w:rPr>
        <w:t>Хабаровского края.</w:t>
      </w:r>
    </w:p>
    <w:p w:rsidR="008A0E51" w:rsidRPr="009C48AC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685">
        <w:rPr>
          <w:rFonts w:ascii="Times New Roman" w:hAnsi="Times New Roman" w:cs="Times New Roman"/>
          <w:sz w:val="26"/>
          <w:szCs w:val="26"/>
        </w:rPr>
        <w:t xml:space="preserve">1.2. Медицинская помощь в </w:t>
      </w:r>
      <w:r w:rsidRPr="00A33685">
        <w:rPr>
          <w:rFonts w:ascii="Times New Roman" w:hAnsi="Times New Roman" w:cs="Times New Roman"/>
          <w:color w:val="000000"/>
          <w:sz w:val="26"/>
          <w:szCs w:val="26"/>
        </w:rPr>
        <w:t>краевом государстве</w:t>
      </w:r>
      <w:r w:rsidRPr="00A3368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A33685">
        <w:rPr>
          <w:rFonts w:ascii="Times New Roman" w:hAnsi="Times New Roman" w:cs="Times New Roman"/>
          <w:color w:val="000000"/>
          <w:sz w:val="26"/>
          <w:szCs w:val="26"/>
        </w:rPr>
        <w:t>ном бюджетном учреждении здравоохранения «Центр по профилактике и борьбе со СПИД и инфекционными заболеваниями» министе</w:t>
      </w:r>
      <w:r w:rsidRPr="00A3368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33685">
        <w:rPr>
          <w:rFonts w:ascii="Times New Roman" w:hAnsi="Times New Roman" w:cs="Times New Roman"/>
          <w:color w:val="000000"/>
          <w:sz w:val="26"/>
          <w:szCs w:val="26"/>
        </w:rPr>
        <w:t>ства здравоохранения Хабаровского края (далее Центр)</w:t>
      </w:r>
      <w:r w:rsidRPr="00A33685">
        <w:rPr>
          <w:rFonts w:ascii="Times New Roman" w:hAnsi="Times New Roman" w:cs="Times New Roman"/>
          <w:sz w:val="26"/>
          <w:szCs w:val="26"/>
        </w:rPr>
        <w:t xml:space="preserve"> оказывается гражданам Российской Федерации при предъявлении документа</w:t>
      </w:r>
      <w:r w:rsidRPr="009C48AC">
        <w:rPr>
          <w:rFonts w:ascii="Times New Roman" w:hAnsi="Times New Roman" w:cs="Times New Roman"/>
          <w:sz w:val="26"/>
          <w:szCs w:val="26"/>
        </w:rPr>
        <w:t xml:space="preserve">, удостоверяющего личность, и полиса обязательного медицинского страхования. Отсутствие страхового полиса и документа, удостоверяющего личность, не являются причиной для отказа в медицинской помощи в экстренных случаях, угрожающих жизни больного. Гражданам Российской Федерации, проживающим в других субъектах Российской Федерации, медицинская помощь  на территории Хабаровского края оказывается в объемах, предусмотренных Территориальной программой. 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8AC">
        <w:rPr>
          <w:rFonts w:ascii="Times New Roman" w:hAnsi="Times New Roman" w:cs="Times New Roman"/>
          <w:sz w:val="26"/>
          <w:szCs w:val="26"/>
        </w:rPr>
        <w:t xml:space="preserve">Медицинская помощь в Центре оказывается в соответствии с установленными порядками оказания отдельных видов медицинской помощи и на основе стандартов </w:t>
      </w:r>
      <w:r w:rsidRPr="009765C9">
        <w:rPr>
          <w:rFonts w:ascii="Times New Roman" w:hAnsi="Times New Roman" w:cs="Times New Roman"/>
          <w:sz w:val="26"/>
          <w:szCs w:val="26"/>
        </w:rPr>
        <w:t>медицинской помощи,</w:t>
      </w:r>
      <w:r w:rsidRPr="009765C9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утвержденных  Министерством здравоохранения Российской Федерации</w:t>
      </w:r>
      <w:r w:rsidR="001C23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  <w:szCs w:val="26"/>
        </w:rPr>
        <w:lastRenderedPageBreak/>
        <w:t xml:space="preserve">1.3. В соответствии со статьей 4 </w:t>
      </w:r>
      <w:r w:rsidRPr="009765C9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21.11.11 № 323 «Об основах охраны здоровья граждан в Российской Федерации» о</w:t>
      </w:r>
      <w:r w:rsidRPr="009765C9">
        <w:rPr>
          <w:rFonts w:ascii="Times New Roman" w:hAnsi="Times New Roman" w:cs="Times New Roman"/>
          <w:sz w:val="26"/>
        </w:rPr>
        <w:t>сновными принципами организации медицинской помощи в Центре являются: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2) приоритет интересов пациента при оказании медицинской помощи;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3) приоритет охраны здоровья детей;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4) социальная защищенность граждан в случае утраты здоровья;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6) доступность и качество медицинской помощи;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7) недопустимость отказа в оказании медицинской помощи;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8) приоритет профилактики в сфере охраны здоровья;</w:t>
      </w:r>
    </w:p>
    <w:p w:rsidR="008A0E51" w:rsidRPr="009765C9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765C9">
        <w:rPr>
          <w:rFonts w:ascii="Times New Roman" w:hAnsi="Times New Roman" w:cs="Times New Roman"/>
          <w:sz w:val="26"/>
        </w:rPr>
        <w:t>9) соблюдение врачебной тайны.</w:t>
      </w:r>
    </w:p>
    <w:p w:rsidR="008A0E51" w:rsidRPr="007C2846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5C9">
        <w:rPr>
          <w:rFonts w:ascii="Times New Roman" w:hAnsi="Times New Roman" w:cs="Times New Roman"/>
          <w:sz w:val="26"/>
          <w:szCs w:val="26"/>
        </w:rPr>
        <w:t>1.4.  Гражданин имеет право на выбор врача, в том числе лечащего врача, с учетом согласия этого врача, а также выбор учреждения здравоохранения в соответствии с договорами обязательного</w:t>
      </w:r>
      <w:r w:rsidRPr="007C2846">
        <w:rPr>
          <w:rFonts w:ascii="Times New Roman" w:hAnsi="Times New Roman" w:cs="Times New Roman"/>
          <w:sz w:val="26"/>
          <w:szCs w:val="26"/>
        </w:rPr>
        <w:t xml:space="preserve"> медицинского страхования в порядке, установленном законодательством. </w:t>
      </w:r>
    </w:p>
    <w:p w:rsidR="008A0E51" w:rsidRPr="007C2846" w:rsidRDefault="008A0E51" w:rsidP="008A0E5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C2846">
        <w:rPr>
          <w:sz w:val="26"/>
          <w:szCs w:val="26"/>
        </w:rPr>
        <w:t xml:space="preserve">       1.5. </w:t>
      </w:r>
      <w:r w:rsidRPr="007C2846">
        <w:rPr>
          <w:color w:val="000000"/>
          <w:sz w:val="26"/>
          <w:szCs w:val="26"/>
        </w:rPr>
        <w:t>Прием пациентов и лечебно-диагностический процесс проводятся в услов</w:t>
      </w:r>
      <w:r w:rsidRPr="007C2846">
        <w:rPr>
          <w:color w:val="000000"/>
          <w:sz w:val="26"/>
          <w:szCs w:val="26"/>
        </w:rPr>
        <w:t>и</w:t>
      </w:r>
      <w:r w:rsidRPr="007C2846">
        <w:rPr>
          <w:color w:val="000000"/>
          <w:sz w:val="26"/>
          <w:szCs w:val="26"/>
        </w:rPr>
        <w:t>ях, соответствующих санитарно-гигиеническим требованиям.</w:t>
      </w:r>
    </w:p>
    <w:p w:rsidR="008A0E51" w:rsidRPr="00DC2427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7C2846">
        <w:rPr>
          <w:rFonts w:ascii="Times New Roman" w:hAnsi="Times New Roman" w:cs="Times New Roman"/>
          <w:sz w:val="26"/>
          <w:szCs w:val="26"/>
        </w:rPr>
        <w:t>1.6. В зависимости от тяжести</w:t>
      </w:r>
      <w:r w:rsidRPr="00DC2427">
        <w:rPr>
          <w:rFonts w:ascii="Times New Roman" w:hAnsi="Times New Roman" w:cs="Times New Roman"/>
          <w:sz w:val="26"/>
          <w:szCs w:val="24"/>
        </w:rPr>
        <w:t xml:space="preserve"> состояния пациента  медицинская помощь ему может быть оказана в экстренном и плановом порядке.</w:t>
      </w:r>
    </w:p>
    <w:p w:rsidR="008A0E51" w:rsidRPr="001F5F47" w:rsidRDefault="008A0E51" w:rsidP="008A0E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427">
        <w:rPr>
          <w:rFonts w:ascii="Times New Roman" w:hAnsi="Times New Roman" w:cs="Times New Roman"/>
          <w:sz w:val="26"/>
          <w:szCs w:val="24"/>
        </w:rPr>
        <w:t xml:space="preserve">1.7. Медицинская помощь в </w:t>
      </w:r>
      <w:r w:rsidR="0034213E">
        <w:rPr>
          <w:rFonts w:ascii="Times New Roman" w:hAnsi="Times New Roman" w:cs="Times New Roman"/>
          <w:sz w:val="26"/>
          <w:szCs w:val="24"/>
        </w:rPr>
        <w:t>КГБУЗ «</w:t>
      </w:r>
      <w:r w:rsidRPr="00DC2427">
        <w:rPr>
          <w:rFonts w:ascii="Times New Roman" w:hAnsi="Times New Roman" w:cs="Times New Roman"/>
          <w:sz w:val="26"/>
          <w:szCs w:val="24"/>
        </w:rPr>
        <w:t>ЦПБСИЗ</w:t>
      </w:r>
      <w:r w:rsidR="0034213E">
        <w:rPr>
          <w:rFonts w:ascii="Times New Roman" w:hAnsi="Times New Roman" w:cs="Times New Roman"/>
          <w:sz w:val="26"/>
          <w:szCs w:val="24"/>
        </w:rPr>
        <w:t>» МЗ ХК</w:t>
      </w:r>
      <w:r w:rsidRPr="00DC2427">
        <w:rPr>
          <w:rFonts w:ascii="Times New Roman" w:hAnsi="Times New Roman" w:cs="Times New Roman"/>
          <w:sz w:val="26"/>
          <w:szCs w:val="24"/>
        </w:rPr>
        <w:t xml:space="preserve"> по экстренным показаниям при заболеваниях, несчастных случаях, травмах, </w:t>
      </w:r>
      <w:r w:rsidRPr="001F5F47">
        <w:rPr>
          <w:rFonts w:ascii="Times New Roman" w:hAnsi="Times New Roman" w:cs="Times New Roman"/>
          <w:sz w:val="26"/>
          <w:szCs w:val="26"/>
        </w:rPr>
        <w:t>отравлениях и других состояниях, требующих срочного медицинского вмешательства, а также при состояниях, угрожающих жизни оказывается безотлагательно. Экстренную медицинскую помощь  оказыва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5F47">
        <w:rPr>
          <w:rFonts w:ascii="Times New Roman" w:hAnsi="Times New Roman" w:cs="Times New Roman"/>
          <w:sz w:val="26"/>
          <w:szCs w:val="26"/>
        </w:rPr>
        <w:t>т медицинские работники всех подразделений Центра.</w:t>
      </w:r>
    </w:p>
    <w:p w:rsidR="008A0E51" w:rsidRPr="001F5F47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F47">
        <w:rPr>
          <w:rFonts w:ascii="Times New Roman" w:hAnsi="Times New Roman" w:cs="Times New Roman"/>
          <w:sz w:val="26"/>
          <w:szCs w:val="26"/>
        </w:rPr>
        <w:t xml:space="preserve">1.8. Плановая медицинская помощь оказывается при состояниях, позволяющих без ущерба для здоровья пациента предоставить необходимую медицинскую помощь с отсрочкой во времени. </w:t>
      </w:r>
    </w:p>
    <w:p w:rsidR="008A0E51" w:rsidRPr="00FB5D46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427">
        <w:rPr>
          <w:rFonts w:ascii="Times New Roman" w:hAnsi="Times New Roman" w:cs="Times New Roman"/>
          <w:sz w:val="26"/>
          <w:szCs w:val="24"/>
        </w:rPr>
        <w:t>1.9. Информация</w:t>
      </w:r>
      <w:r w:rsidRPr="00FB5D46">
        <w:rPr>
          <w:rFonts w:ascii="Times New Roman" w:hAnsi="Times New Roman" w:cs="Times New Roman"/>
          <w:sz w:val="26"/>
          <w:szCs w:val="26"/>
        </w:rPr>
        <w:t xml:space="preserve"> о факте обращения за медицинской помощью, о состоянии здоровья, диагнозе и иные сведения, полученные при обследовании и лечении, медицинским персоналом Центра сохраняются в тайне, кроме случаев, определенных законодательством Российской Федерации.</w:t>
      </w:r>
    </w:p>
    <w:p w:rsidR="008A0E51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D46">
        <w:rPr>
          <w:rFonts w:ascii="Times New Roman" w:hAnsi="Times New Roman" w:cs="Times New Roman"/>
          <w:sz w:val="26"/>
          <w:szCs w:val="26"/>
        </w:rPr>
        <w:t xml:space="preserve">1.10. Информация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 предоставляется пациенту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B5D46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B5D46">
        <w:rPr>
          <w:rFonts w:ascii="Times New Roman" w:hAnsi="Times New Roman" w:cs="Times New Roman"/>
          <w:sz w:val="26"/>
          <w:szCs w:val="26"/>
        </w:rPr>
        <w:t xml:space="preserve"> законным представителям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B5D46">
        <w:rPr>
          <w:rFonts w:ascii="Times New Roman" w:hAnsi="Times New Roman" w:cs="Times New Roman"/>
          <w:sz w:val="26"/>
          <w:szCs w:val="26"/>
        </w:rPr>
        <w:t xml:space="preserve"> в доступной</w:t>
      </w:r>
      <w:r>
        <w:rPr>
          <w:rFonts w:ascii="Times New Roman" w:hAnsi="Times New Roman" w:cs="Times New Roman"/>
          <w:sz w:val="26"/>
          <w:szCs w:val="26"/>
        </w:rPr>
        <w:t>, понятной для него</w:t>
      </w:r>
      <w:r w:rsidRPr="00FB5D46">
        <w:rPr>
          <w:rFonts w:ascii="Times New Roman" w:hAnsi="Times New Roman" w:cs="Times New Roman"/>
          <w:sz w:val="26"/>
          <w:szCs w:val="26"/>
        </w:rPr>
        <w:t xml:space="preserve"> форме</w:t>
      </w:r>
      <w:r>
        <w:rPr>
          <w:rFonts w:ascii="Times New Roman" w:hAnsi="Times New Roman" w:cs="Times New Roman"/>
          <w:sz w:val="26"/>
          <w:szCs w:val="26"/>
        </w:rPr>
        <w:t xml:space="preserve"> и в достаточном объёме</w:t>
      </w:r>
      <w:r w:rsidRPr="00FB5D46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порядке. </w:t>
      </w:r>
    </w:p>
    <w:p w:rsidR="008A0E51" w:rsidRPr="00C86575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письменном </w:t>
      </w:r>
      <w:r w:rsidRPr="00C86575">
        <w:rPr>
          <w:rFonts w:ascii="Times New Roman" w:hAnsi="Times New Roman" w:cs="Times New Roman"/>
          <w:sz w:val="26"/>
          <w:szCs w:val="26"/>
        </w:rPr>
        <w:t>виде пациенту предоставляются сведения при соблюдении следующих условий:</w:t>
      </w:r>
    </w:p>
    <w:p w:rsidR="008A0E51" w:rsidRPr="00C86575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575">
        <w:rPr>
          <w:rFonts w:ascii="Times New Roman" w:hAnsi="Times New Roman" w:cs="Times New Roman"/>
          <w:sz w:val="26"/>
          <w:szCs w:val="26"/>
        </w:rPr>
        <w:t>- наличие письменного заявления пациента (или его законного представителя) на имя главного врача Центра;</w:t>
      </w:r>
    </w:p>
    <w:p w:rsidR="008A0E51" w:rsidRPr="00C86575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575">
        <w:rPr>
          <w:rFonts w:ascii="Times New Roman" w:hAnsi="Times New Roman" w:cs="Times New Roman"/>
          <w:sz w:val="26"/>
          <w:szCs w:val="26"/>
        </w:rPr>
        <w:lastRenderedPageBreak/>
        <w:t>- личное обращение пациента (или его законного представителя) в Ц</w:t>
      </w:r>
      <w:r w:rsidR="001C2325">
        <w:rPr>
          <w:rFonts w:ascii="Times New Roman" w:hAnsi="Times New Roman" w:cs="Times New Roman"/>
          <w:sz w:val="26"/>
          <w:szCs w:val="26"/>
        </w:rPr>
        <w:t>ентр</w:t>
      </w:r>
      <w:r w:rsidRPr="00C86575">
        <w:rPr>
          <w:rFonts w:ascii="Times New Roman" w:hAnsi="Times New Roman" w:cs="Times New Roman"/>
          <w:sz w:val="26"/>
          <w:szCs w:val="26"/>
        </w:rPr>
        <w:t xml:space="preserve"> с предъявлением  документов, удостоверяющих личность. </w:t>
      </w:r>
    </w:p>
    <w:p w:rsidR="008A0E51" w:rsidRPr="00FB5D46" w:rsidRDefault="008A0E51" w:rsidP="008A0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575">
        <w:rPr>
          <w:rFonts w:ascii="Times New Roman" w:hAnsi="Times New Roman" w:cs="Times New Roman"/>
          <w:sz w:val="26"/>
          <w:szCs w:val="26"/>
        </w:rPr>
        <w:t>1.11. Гражданин (или его законный представитель) имеет право непосредственно знакомиться с медицинской документацией, отражающей состояние его здоровья, и получать консультац</w:t>
      </w:r>
      <w:r w:rsidR="00C86575">
        <w:rPr>
          <w:rFonts w:ascii="Times New Roman" w:hAnsi="Times New Roman" w:cs="Times New Roman"/>
          <w:sz w:val="26"/>
          <w:szCs w:val="26"/>
        </w:rPr>
        <w:t xml:space="preserve">ии по ней у других специалистов в соответствии с требованиями </w:t>
      </w:r>
      <w:r w:rsidR="00C86575" w:rsidRPr="00C86575">
        <w:rPr>
          <w:rFonts w:ascii="Times New Roman" w:hAnsi="Times New Roman" w:cs="Times New Roman"/>
          <w:sz w:val="26"/>
          <w:szCs w:val="26"/>
        </w:rPr>
        <w:t xml:space="preserve">приказа МЗ РФ от 29.06.2016 № 425н «Об утверждении порядка ознакомления пациента либо его </w:t>
      </w:r>
      <w:hyperlink r:id="rId6" w:history="1">
        <w:r w:rsidR="00C86575" w:rsidRPr="00C86575">
          <w:rPr>
            <w:rFonts w:ascii="Times New Roman" w:hAnsi="Times New Roman" w:cs="Times New Roman"/>
            <w:sz w:val="26"/>
            <w:szCs w:val="26"/>
          </w:rPr>
          <w:t>законного представителя</w:t>
        </w:r>
      </w:hyperlink>
      <w:r w:rsidR="00C86575" w:rsidRPr="00C86575">
        <w:rPr>
          <w:rFonts w:ascii="Times New Roman" w:hAnsi="Times New Roman" w:cs="Times New Roman"/>
          <w:sz w:val="26"/>
          <w:szCs w:val="26"/>
        </w:rPr>
        <w:t xml:space="preserve"> с оригиналами медицинской документации, отражающей состояние здоровья пациента»</w:t>
      </w:r>
      <w:r w:rsidR="00C86575">
        <w:rPr>
          <w:rFonts w:ascii="Times New Roman" w:hAnsi="Times New Roman" w:cs="Times New Roman"/>
          <w:sz w:val="26"/>
          <w:szCs w:val="26"/>
        </w:rPr>
        <w:t xml:space="preserve">. </w:t>
      </w:r>
      <w:r w:rsidRPr="00C86575">
        <w:rPr>
          <w:rFonts w:ascii="Times New Roman" w:hAnsi="Times New Roman" w:cs="Times New Roman"/>
          <w:sz w:val="26"/>
          <w:szCs w:val="26"/>
        </w:rPr>
        <w:t>По желанию гражданина ему предоставляются копии медицинских документов, отражающих состояние его здоровья, если в них не затрагиваются</w:t>
      </w:r>
      <w:r w:rsidRPr="00FB5D46">
        <w:rPr>
          <w:rFonts w:ascii="Times New Roman" w:hAnsi="Times New Roman" w:cs="Times New Roman"/>
          <w:sz w:val="26"/>
          <w:szCs w:val="26"/>
        </w:rPr>
        <w:t xml:space="preserve"> интересы других сторон. </w:t>
      </w:r>
      <w:r>
        <w:rPr>
          <w:rFonts w:ascii="Times New Roman" w:hAnsi="Times New Roman" w:cs="Times New Roman"/>
          <w:sz w:val="26"/>
          <w:szCs w:val="26"/>
        </w:rPr>
        <w:t xml:space="preserve">Справки и медицинские заключения выдаются гражданам в соответствии с приказом Минздравсоцразвития РФ от </w:t>
      </w:r>
      <w:r w:rsidR="001C7658">
        <w:rPr>
          <w:rFonts w:ascii="Times New Roman" w:hAnsi="Times New Roman" w:cs="Times New Roman"/>
          <w:sz w:val="26"/>
          <w:szCs w:val="26"/>
        </w:rPr>
        <w:t>14.09.2020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1C7658">
        <w:rPr>
          <w:rFonts w:ascii="Times New Roman" w:hAnsi="Times New Roman" w:cs="Times New Roman"/>
          <w:sz w:val="26"/>
          <w:szCs w:val="26"/>
        </w:rPr>
        <w:t>972н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0E51" w:rsidRDefault="008A0E51" w:rsidP="008A0E51">
      <w:pPr>
        <w:shd w:val="clear" w:color="auto" w:fill="FFFFFF"/>
        <w:tabs>
          <w:tab w:val="left" w:pos="1032"/>
        </w:tabs>
        <w:ind w:firstLine="567"/>
        <w:jc w:val="both"/>
        <w:rPr>
          <w:color w:val="000000"/>
          <w:sz w:val="26"/>
          <w:szCs w:val="26"/>
        </w:rPr>
      </w:pPr>
      <w:r w:rsidRPr="00FB5D46">
        <w:rPr>
          <w:sz w:val="26"/>
          <w:szCs w:val="26"/>
        </w:rPr>
        <w:t xml:space="preserve">1.12. </w:t>
      </w:r>
      <w:r w:rsidRPr="00FB5D46">
        <w:rPr>
          <w:color w:val="000000"/>
          <w:sz w:val="26"/>
          <w:szCs w:val="26"/>
        </w:rPr>
        <w:t xml:space="preserve">Медицинское вмешательство проводится только после </w:t>
      </w:r>
      <w:r>
        <w:rPr>
          <w:color w:val="000000"/>
          <w:sz w:val="26"/>
          <w:szCs w:val="26"/>
        </w:rPr>
        <w:t xml:space="preserve">получения </w:t>
      </w:r>
      <w:r w:rsidRPr="00FB5D46">
        <w:rPr>
          <w:color w:val="000000"/>
          <w:sz w:val="26"/>
          <w:szCs w:val="26"/>
        </w:rPr>
        <w:t>информированн</w:t>
      </w:r>
      <w:r w:rsidRPr="00FB5D46">
        <w:rPr>
          <w:color w:val="000000"/>
          <w:sz w:val="26"/>
          <w:szCs w:val="26"/>
        </w:rPr>
        <w:t>о</w:t>
      </w:r>
      <w:r w:rsidRPr="00FB5D46">
        <w:rPr>
          <w:color w:val="000000"/>
          <w:sz w:val="26"/>
          <w:szCs w:val="26"/>
        </w:rPr>
        <w:t>го добровольного письменного согласия пациента с разъяснением объема ме</w:t>
      </w:r>
      <w:r w:rsidRPr="00FB5D46">
        <w:rPr>
          <w:color w:val="000000"/>
          <w:sz w:val="26"/>
          <w:szCs w:val="26"/>
        </w:rPr>
        <w:softHyphen/>
        <w:t>дицинского вмешательства, степени риска манипуляции, возможных осложнений,</w:t>
      </w:r>
      <w:r w:rsidRPr="00FB5D46">
        <w:rPr>
          <w:sz w:val="26"/>
          <w:szCs w:val="26"/>
        </w:rPr>
        <w:t xml:space="preserve"> которое оформляется в установленном законодательством порядке.</w:t>
      </w:r>
      <w:r w:rsidRPr="00FB5D46">
        <w:rPr>
          <w:color w:val="000000"/>
          <w:sz w:val="26"/>
          <w:szCs w:val="26"/>
        </w:rPr>
        <w:t xml:space="preserve"> При отказе п</w:t>
      </w:r>
      <w:r w:rsidRPr="00FB5D46">
        <w:rPr>
          <w:color w:val="000000"/>
          <w:sz w:val="26"/>
          <w:szCs w:val="26"/>
        </w:rPr>
        <w:t>а</w:t>
      </w:r>
      <w:r w:rsidRPr="00FB5D46">
        <w:rPr>
          <w:color w:val="000000"/>
          <w:sz w:val="26"/>
          <w:szCs w:val="26"/>
        </w:rPr>
        <w:t>циента от медицинского вмешательства факт отказа должен быть оформлен в медицинской документации и заверен подписями больного или его законного представ</w:t>
      </w:r>
      <w:r w:rsidRPr="00FB5D46">
        <w:rPr>
          <w:color w:val="000000"/>
          <w:sz w:val="26"/>
          <w:szCs w:val="26"/>
        </w:rPr>
        <w:t>и</w:t>
      </w:r>
      <w:r w:rsidRPr="00FB5D46">
        <w:rPr>
          <w:color w:val="000000"/>
          <w:sz w:val="26"/>
          <w:szCs w:val="26"/>
        </w:rPr>
        <w:t>теля и лечащего врача.</w:t>
      </w:r>
    </w:p>
    <w:p w:rsidR="008A0E51" w:rsidRPr="00FB5D46" w:rsidRDefault="008A0E51" w:rsidP="008A0E51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Pr="009C48AC">
        <w:rPr>
          <w:rFonts w:ascii="Times New Roman" w:hAnsi="Times New Roman" w:cs="Times New Roman"/>
          <w:sz w:val="26"/>
          <w:szCs w:val="26"/>
        </w:rPr>
        <w:t>Территориальная программа и ее приложения, в том</w:t>
      </w:r>
      <w:r w:rsidRPr="007C2846">
        <w:rPr>
          <w:rFonts w:ascii="Times New Roman" w:hAnsi="Times New Roman" w:cs="Times New Roman"/>
          <w:sz w:val="26"/>
          <w:szCs w:val="26"/>
        </w:rPr>
        <w:t xml:space="preserve"> числе настоящие Условия и порядок, находятся в каждом подразделении Центра, в том числе в регистратуре. Ознакомление с ними пациентов возможно на информационных стендах в </w:t>
      </w:r>
      <w:r w:rsidR="0064655C">
        <w:rPr>
          <w:rFonts w:ascii="Times New Roman" w:hAnsi="Times New Roman" w:cs="Times New Roman"/>
          <w:sz w:val="26"/>
          <w:szCs w:val="26"/>
        </w:rPr>
        <w:t>холле</w:t>
      </w:r>
      <w:r w:rsidRPr="007C2846">
        <w:rPr>
          <w:rFonts w:ascii="Times New Roman" w:hAnsi="Times New Roman" w:cs="Times New Roman"/>
          <w:sz w:val="26"/>
          <w:szCs w:val="26"/>
        </w:rPr>
        <w:t>.</w:t>
      </w:r>
    </w:p>
    <w:p w:rsidR="008A0E51" w:rsidRDefault="008A0E51" w:rsidP="008A0E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A0E51" w:rsidRPr="00FB5D46" w:rsidRDefault="008A0E51" w:rsidP="008A0E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5D46">
        <w:rPr>
          <w:rFonts w:ascii="Times New Roman" w:hAnsi="Times New Roman" w:cs="Times New Roman"/>
          <w:b/>
          <w:sz w:val="26"/>
          <w:szCs w:val="26"/>
        </w:rPr>
        <w:t xml:space="preserve">2. Порядок и условия оказания медицинской помощи, </w:t>
      </w:r>
    </w:p>
    <w:p w:rsidR="008A0E51" w:rsidRPr="00FB5D46" w:rsidRDefault="008A0E51" w:rsidP="008A0E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5D46">
        <w:rPr>
          <w:rFonts w:ascii="Times New Roman" w:hAnsi="Times New Roman" w:cs="Times New Roman"/>
          <w:b/>
          <w:sz w:val="26"/>
          <w:szCs w:val="26"/>
        </w:rPr>
        <w:t xml:space="preserve">предоставляемой в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FB5D46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FB5D46">
        <w:rPr>
          <w:rFonts w:ascii="Times New Roman" w:hAnsi="Times New Roman" w:cs="Times New Roman"/>
          <w:b/>
          <w:sz w:val="26"/>
          <w:szCs w:val="26"/>
        </w:rPr>
        <w:t>УЗ «ЦПБСИЗ»</w:t>
      </w:r>
      <w:r w:rsidR="001C2325">
        <w:rPr>
          <w:rFonts w:ascii="Times New Roman" w:hAnsi="Times New Roman" w:cs="Times New Roman"/>
          <w:b/>
          <w:sz w:val="26"/>
          <w:szCs w:val="26"/>
        </w:rPr>
        <w:t xml:space="preserve"> МЗХК</w:t>
      </w:r>
    </w:p>
    <w:p w:rsidR="008A0E51" w:rsidRPr="00FB5D46" w:rsidRDefault="008A0E51" w:rsidP="008A0E51">
      <w:pPr>
        <w:pStyle w:val="ConsPlusNormal"/>
        <w:widowControl/>
        <w:ind w:firstLine="0"/>
        <w:jc w:val="center"/>
        <w:outlineLvl w:val="2"/>
        <w:rPr>
          <w:sz w:val="26"/>
          <w:szCs w:val="26"/>
        </w:rPr>
      </w:pPr>
    </w:p>
    <w:p w:rsidR="008A0E51" w:rsidRPr="00FB5D46" w:rsidRDefault="008A0E51" w:rsidP="008A0E51">
      <w:pPr>
        <w:shd w:val="clear" w:color="auto" w:fill="FFFFFF"/>
        <w:tabs>
          <w:tab w:val="left" w:pos="994"/>
        </w:tabs>
        <w:spacing w:line="298" w:lineRule="exact"/>
        <w:ind w:left="5" w:firstLine="538"/>
        <w:jc w:val="both"/>
        <w:rPr>
          <w:color w:val="000000"/>
          <w:sz w:val="26"/>
          <w:szCs w:val="26"/>
        </w:rPr>
      </w:pPr>
      <w:r w:rsidRPr="00FB5D46">
        <w:rPr>
          <w:sz w:val="26"/>
          <w:szCs w:val="26"/>
        </w:rPr>
        <w:t xml:space="preserve">2.1. </w:t>
      </w:r>
      <w:r>
        <w:rPr>
          <w:color w:val="000000"/>
          <w:spacing w:val="2"/>
          <w:sz w:val="26"/>
          <w:szCs w:val="26"/>
        </w:rPr>
        <w:t>Медицинская деятельность Центра осуществляется в виде первичной доврачебной медико-санитарной помощи, первичной специализиров</w:t>
      </w:r>
      <w:r w:rsidR="00565370">
        <w:rPr>
          <w:color w:val="000000"/>
          <w:spacing w:val="2"/>
          <w:sz w:val="26"/>
          <w:szCs w:val="26"/>
        </w:rPr>
        <w:t xml:space="preserve">анной медико-санитарной помощи </w:t>
      </w:r>
      <w:r>
        <w:rPr>
          <w:color w:val="000000"/>
          <w:spacing w:val="2"/>
          <w:sz w:val="26"/>
          <w:szCs w:val="26"/>
        </w:rPr>
        <w:t>на основании имеющейся лицензии.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 xml:space="preserve">2.2. </w:t>
      </w:r>
      <w:r>
        <w:rPr>
          <w:sz w:val="26"/>
          <w:szCs w:val="26"/>
        </w:rPr>
        <w:t>Медицинская помощь в Центре оказывается амбулаторно и в условиях дневного стационара. Оказание пациенту амбулаторной</w:t>
      </w:r>
      <w:r w:rsidRPr="00FB5D46">
        <w:rPr>
          <w:sz w:val="26"/>
          <w:szCs w:val="26"/>
        </w:rPr>
        <w:t xml:space="preserve"> помощи включает: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>1) осмотр пациента;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>2) постановку предварительного диагноза, составление плана обследования, амбулаторного лечения, постановку заключительного диагноза, решение вопроса о трудоспособности и о лечебно-охранительном режиме;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>3) оформление медицинской документации в соответствии с установленными требованиями;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>4)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определенной специальности;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 xml:space="preserve">5) организацию и своевременное осуществление необходимых лечебно-диагностических, </w:t>
      </w:r>
      <w:r>
        <w:rPr>
          <w:sz w:val="26"/>
          <w:szCs w:val="26"/>
        </w:rPr>
        <w:t>профилактических</w:t>
      </w:r>
      <w:r w:rsidRPr="00FB5D46">
        <w:rPr>
          <w:sz w:val="26"/>
          <w:szCs w:val="26"/>
        </w:rPr>
        <w:t xml:space="preserve"> и санитарно-гигиенических мероприятий за пределами кабинета специалиста;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 xml:space="preserve">6) </w:t>
      </w:r>
      <w:r>
        <w:rPr>
          <w:sz w:val="26"/>
          <w:szCs w:val="26"/>
        </w:rPr>
        <w:t>информирование о</w:t>
      </w:r>
      <w:r w:rsidRPr="00FB5D46">
        <w:rPr>
          <w:sz w:val="26"/>
          <w:szCs w:val="26"/>
        </w:rPr>
        <w:t xml:space="preserve"> возможности проведения пациенту необходимых диагностических исследований в других медицинских организациях при условии невозможности их проведения в данной медицинской организации;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lastRenderedPageBreak/>
        <w:t>7) организацию транспортировки пациента в стационар при непосредственной угрозе жизни;</w:t>
      </w:r>
    </w:p>
    <w:p w:rsidR="008A0E51" w:rsidRPr="00F94E09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 xml:space="preserve">8) </w:t>
      </w:r>
      <w:r w:rsidRPr="00F94E09">
        <w:rPr>
          <w:sz w:val="26"/>
          <w:szCs w:val="26"/>
        </w:rPr>
        <w:t>обеспечение противоэпидемических и карантинных мероприятий в объеме, предписанном соответствующими санитарными нормами и правилами;</w:t>
      </w:r>
    </w:p>
    <w:p w:rsidR="008A0E51" w:rsidRPr="00F94E09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4E09">
        <w:rPr>
          <w:sz w:val="26"/>
          <w:szCs w:val="26"/>
        </w:rPr>
        <w:t>9) предоставление пациенту необходимых документов, обеспечивающих возможность лечения амбулаторно или на дому (рецепты, справки или листок временной нетрудоспособности, медицинские заключения, направление на лечебно-диагностические процедуры и т.д.).</w:t>
      </w:r>
    </w:p>
    <w:p w:rsidR="00F94E09" w:rsidRDefault="008A0E51" w:rsidP="00F94E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94E09">
        <w:rPr>
          <w:rFonts w:ascii="Times New Roman" w:hAnsi="Times New Roman" w:cs="Times New Roman"/>
          <w:sz w:val="26"/>
          <w:szCs w:val="26"/>
        </w:rPr>
        <w:t xml:space="preserve">В условиях Центра бесплатное лекарственное обеспечение осуществляется при оказании плановой амбулаторно-поликлинической помощи ВИЧ-инфицированным лицам, детям с перинатальным контактам по ВИЧ-инфекции, детям по эпидемиологическим показаниям </w:t>
      </w:r>
      <w:r w:rsidRPr="00F94E09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согласно Перечню жизненно необх</w:t>
      </w:r>
      <w:r w:rsidRPr="00F94E09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F94E09">
        <w:rPr>
          <w:rFonts w:ascii="Times New Roman" w:hAnsi="Times New Roman" w:cs="Times New Roman"/>
          <w:color w:val="000000"/>
          <w:spacing w:val="1"/>
          <w:sz w:val="26"/>
          <w:szCs w:val="26"/>
        </w:rPr>
        <w:t>димых и важнейших лекарственных средств, применяемых в учреждениях здравоохр</w:t>
      </w:r>
      <w:r w:rsidRPr="00F94E09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F94E09">
        <w:rPr>
          <w:rFonts w:ascii="Times New Roman" w:hAnsi="Times New Roman" w:cs="Times New Roman"/>
          <w:color w:val="000000"/>
          <w:spacing w:val="3"/>
          <w:sz w:val="26"/>
          <w:szCs w:val="26"/>
        </w:rPr>
        <w:t>нения края при реализации государственных гарантий оказания гражданам Россий</w:t>
      </w:r>
      <w:r w:rsidRPr="00F94E09">
        <w:rPr>
          <w:rFonts w:ascii="Times New Roman" w:hAnsi="Times New Roman" w:cs="Times New Roman"/>
          <w:color w:val="000000"/>
          <w:spacing w:val="1"/>
          <w:sz w:val="26"/>
          <w:szCs w:val="26"/>
        </w:rPr>
        <w:t>ской Федерации на территории Хабаровского края бесплатной медицинской помощи</w:t>
      </w:r>
      <w:r w:rsidR="001C232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утвержденным </w:t>
      </w:r>
      <w:r w:rsidRPr="00F94E09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стандартам</w:t>
      </w:r>
      <w:r w:rsidR="0064655C">
        <w:rPr>
          <w:rFonts w:ascii="Times New Roman" w:hAnsi="Times New Roman" w:cs="Times New Roman"/>
          <w:color w:val="000000"/>
          <w:spacing w:val="-1"/>
          <w:sz w:val="26"/>
          <w:szCs w:val="26"/>
        </w:rPr>
        <w:t>, клиническим рекомендациям</w:t>
      </w:r>
      <w:r w:rsidRPr="00F94E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протоколам оказания медицинской помощи.</w:t>
      </w:r>
    </w:p>
    <w:p w:rsidR="00F94E09" w:rsidRPr="00F94E09" w:rsidRDefault="00F94E09" w:rsidP="00F94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E09">
        <w:rPr>
          <w:rFonts w:ascii="Times New Roman" w:hAnsi="Times New Roman" w:cs="Times New Roman"/>
          <w:sz w:val="26"/>
          <w:szCs w:val="26"/>
        </w:rPr>
        <w:t>Обеспечение лекарственными препаратами, необходимыми для оказания первичной медико-санитарной помощи в условиях дневного с</w:t>
      </w:r>
      <w:r>
        <w:rPr>
          <w:rFonts w:ascii="Times New Roman" w:hAnsi="Times New Roman" w:cs="Times New Roman"/>
          <w:sz w:val="26"/>
          <w:szCs w:val="26"/>
        </w:rPr>
        <w:t xml:space="preserve">тационара и в неотложной форме </w:t>
      </w:r>
      <w:r w:rsidRPr="00F94E09">
        <w:rPr>
          <w:rFonts w:ascii="Times New Roman" w:hAnsi="Times New Roman" w:cs="Times New Roman"/>
          <w:sz w:val="26"/>
          <w:szCs w:val="26"/>
        </w:rPr>
        <w:t>осуществляется в соответствии с перечнем жизненно необходимых и важнейших лекарственных препаратов для медицинского применения, ежегодно утверждаемым Правительством Российской Федерации.</w:t>
      </w:r>
    </w:p>
    <w:p w:rsidR="00F94E09" w:rsidRPr="00F94E09" w:rsidRDefault="00F94E09" w:rsidP="00F94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E09">
        <w:rPr>
          <w:rFonts w:ascii="Times New Roman" w:hAnsi="Times New Roman" w:cs="Times New Roman"/>
          <w:sz w:val="26"/>
          <w:szCs w:val="26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</w:t>
      </w:r>
      <w:r w:rsidR="001C2325">
        <w:rPr>
          <w:rFonts w:ascii="Times New Roman" w:hAnsi="Times New Roman" w:cs="Times New Roman"/>
          <w:sz w:val="26"/>
          <w:szCs w:val="26"/>
        </w:rPr>
        <w:t xml:space="preserve"> и клиническим рекомендациям</w:t>
      </w:r>
      <w:r w:rsidRPr="00F94E09">
        <w:rPr>
          <w:rFonts w:ascii="Times New Roman" w:hAnsi="Times New Roman" w:cs="Times New Roman"/>
          <w:sz w:val="26"/>
          <w:szCs w:val="26"/>
        </w:rPr>
        <w:t>.</w:t>
      </w:r>
    </w:p>
    <w:p w:rsidR="00F94E09" w:rsidRPr="00F94E09" w:rsidRDefault="00F94E09" w:rsidP="00F94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E09">
        <w:rPr>
          <w:rFonts w:ascii="Times New Roman" w:hAnsi="Times New Roman" w:cs="Times New Roman"/>
          <w:sz w:val="26"/>
          <w:szCs w:val="26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F94E09" w:rsidRPr="00F94E09" w:rsidRDefault="00F94E09" w:rsidP="00F94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E09">
        <w:rPr>
          <w:rFonts w:ascii="Times New Roman" w:hAnsi="Times New Roman" w:cs="Times New Roman"/>
          <w:sz w:val="26"/>
          <w:szCs w:val="26"/>
        </w:rPr>
        <w:t xml:space="preserve">Назначение лекарственных препаратов,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</w:t>
      </w:r>
      <w:hyperlink w:anchor="P2807" w:history="1">
        <w:r w:rsidRPr="00F94E09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F94E09">
        <w:rPr>
          <w:rFonts w:ascii="Times New Roman" w:hAnsi="Times New Roman" w:cs="Times New Roman"/>
          <w:sz w:val="26"/>
          <w:szCs w:val="26"/>
        </w:rPr>
        <w:t>, установленным приложением N 7 к действующей Территориальной программе. В случае наличия медицинских показаний назначение лекарственных препаратов, не входящих в соответствующий перечень, но включенных в перечень жизненно необходимых и важнейших лекарственных препаратов, допускается по решению врачебной комиссии медицинской организации.</w:t>
      </w:r>
    </w:p>
    <w:p w:rsidR="008A0E51" w:rsidRPr="00970860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4E09">
        <w:rPr>
          <w:sz w:val="26"/>
          <w:szCs w:val="26"/>
        </w:rPr>
        <w:t xml:space="preserve">2.3. В соответствии с требованиями статьи 70 Федерального </w:t>
      </w:r>
      <w:r w:rsidRPr="00F94E09">
        <w:rPr>
          <w:color w:val="000000"/>
          <w:sz w:val="26"/>
          <w:szCs w:val="26"/>
        </w:rPr>
        <w:t>закона от 21.11.11 № 323 «Об основах охраны здоровья граждан в Российской Федерации»</w:t>
      </w:r>
      <w:r w:rsidRPr="00F94E09">
        <w:rPr>
          <w:sz w:val="26"/>
          <w:szCs w:val="26"/>
        </w:rPr>
        <w:t xml:space="preserve"> при оказании плановой амбулаторной помощи предусматривается возможность выбора или замены лечащего врача по согласованию с главным врачом Центра по инициативе больного на основании личного заявления больного на имя главного </w:t>
      </w:r>
      <w:r w:rsidRPr="00F94E09">
        <w:rPr>
          <w:sz w:val="26"/>
          <w:szCs w:val="26"/>
        </w:rPr>
        <w:lastRenderedPageBreak/>
        <w:t>врача Центра, а также с согласия</w:t>
      </w:r>
      <w:r w:rsidRPr="00C458AF">
        <w:rPr>
          <w:sz w:val="26"/>
          <w:szCs w:val="26"/>
        </w:rPr>
        <w:t xml:space="preserve"> врача, выбранного пациентом</w:t>
      </w:r>
      <w:r>
        <w:rPr>
          <w:sz w:val="26"/>
          <w:szCs w:val="26"/>
        </w:rPr>
        <w:t xml:space="preserve">. Лечащий врач может отказаться от наблюдения за пациентом и его лечения, в данном случае главный врач </w:t>
      </w:r>
      <w:r w:rsidR="0034213E">
        <w:rPr>
          <w:sz w:val="26"/>
          <w:szCs w:val="26"/>
        </w:rPr>
        <w:t>КГБУЗ «</w:t>
      </w:r>
      <w:r>
        <w:rPr>
          <w:sz w:val="26"/>
          <w:szCs w:val="26"/>
        </w:rPr>
        <w:t>ЦПБСИЗ</w:t>
      </w:r>
      <w:r w:rsidR="0034213E">
        <w:rPr>
          <w:sz w:val="26"/>
          <w:szCs w:val="26"/>
        </w:rPr>
        <w:t>» МЗ ХК</w:t>
      </w:r>
      <w:r>
        <w:rPr>
          <w:sz w:val="26"/>
          <w:szCs w:val="26"/>
        </w:rPr>
        <w:t xml:space="preserve"> должен </w:t>
      </w:r>
      <w:r w:rsidRPr="00970860">
        <w:rPr>
          <w:sz w:val="26"/>
          <w:szCs w:val="26"/>
        </w:rPr>
        <w:t>организовать замену лечащего врача.</w:t>
      </w:r>
    </w:p>
    <w:p w:rsidR="008A0E51" w:rsidRPr="00970860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60">
        <w:rPr>
          <w:sz w:val="26"/>
          <w:szCs w:val="26"/>
        </w:rPr>
        <w:t>2.4. Порядок организации приема в Центре предусматривает:</w:t>
      </w:r>
    </w:p>
    <w:p w:rsidR="008A0E51" w:rsidRPr="00970860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60">
        <w:rPr>
          <w:sz w:val="26"/>
          <w:szCs w:val="26"/>
        </w:rPr>
        <w:t>- внеочередное оказание амбулаторной помощи по экстренным показаниям без предварительной записи;</w:t>
      </w:r>
    </w:p>
    <w:p w:rsidR="008A0E51" w:rsidRPr="00970860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60">
        <w:rPr>
          <w:sz w:val="26"/>
          <w:szCs w:val="26"/>
        </w:rPr>
        <w:t>- наличие очередности плановых больных на диагностические исследования, консультативные приёмы врачей-специалистов;</w:t>
      </w:r>
    </w:p>
    <w:p w:rsidR="00B10FA3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60">
        <w:rPr>
          <w:sz w:val="26"/>
          <w:szCs w:val="26"/>
        </w:rPr>
        <w:t xml:space="preserve">- прием больных по предварительной </w:t>
      </w:r>
      <w:r w:rsidRPr="009E13D3">
        <w:rPr>
          <w:sz w:val="26"/>
          <w:szCs w:val="26"/>
        </w:rPr>
        <w:t xml:space="preserve">записи, </w:t>
      </w:r>
    </w:p>
    <w:p w:rsidR="008A0E51" w:rsidRPr="00970860" w:rsidRDefault="00FA3EC3" w:rsidP="008A0E51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970860">
        <w:rPr>
          <w:sz w:val="26"/>
          <w:szCs w:val="26"/>
        </w:rPr>
        <w:tab/>
      </w:r>
      <w:r w:rsidR="008A0E51" w:rsidRPr="00970860">
        <w:rPr>
          <w:sz w:val="26"/>
          <w:szCs w:val="26"/>
        </w:rPr>
        <w:t>- предоставление по желанию пациентов в соответствии с заключенным договором платных медицинских услуг определенного объема,</w:t>
      </w:r>
      <w:r w:rsidR="008A0E51" w:rsidRPr="00970860">
        <w:rPr>
          <w:color w:val="000000"/>
          <w:sz w:val="26"/>
          <w:szCs w:val="26"/>
        </w:rPr>
        <w:t xml:space="preserve"> качество которых должно соответствовать условиям договора, а также требованиям, предъявляемым к услугам соответствующего вида.</w:t>
      </w:r>
    </w:p>
    <w:p w:rsidR="008A0E51" w:rsidRPr="008916FA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60">
        <w:rPr>
          <w:sz w:val="26"/>
          <w:szCs w:val="26"/>
        </w:rPr>
        <w:t>2.5. Организация приема (предварительная</w:t>
      </w:r>
      <w:r w:rsidRPr="00293A62">
        <w:rPr>
          <w:sz w:val="26"/>
          <w:szCs w:val="26"/>
        </w:rPr>
        <w:t xml:space="preserve"> запись, самозапись больных на амбулаторный прием)</w:t>
      </w:r>
      <w:r>
        <w:rPr>
          <w:sz w:val="26"/>
          <w:szCs w:val="26"/>
        </w:rPr>
        <w:t>,</w:t>
      </w:r>
      <w:r w:rsidRPr="00293A62">
        <w:rPr>
          <w:sz w:val="26"/>
          <w:szCs w:val="26"/>
        </w:rPr>
        <w:t xml:space="preserve"> режим работы регистратуры регламентируются правилами </w:t>
      </w:r>
      <w:r>
        <w:rPr>
          <w:sz w:val="26"/>
          <w:szCs w:val="26"/>
        </w:rPr>
        <w:t>внутреннего распорядка</w:t>
      </w:r>
      <w:r w:rsidRPr="00293A62">
        <w:rPr>
          <w:sz w:val="26"/>
          <w:szCs w:val="26"/>
        </w:rPr>
        <w:t xml:space="preserve"> Центра. Запись </w:t>
      </w:r>
      <w:r w:rsidRPr="008916FA">
        <w:rPr>
          <w:sz w:val="26"/>
          <w:szCs w:val="26"/>
        </w:rPr>
        <w:t>пациентов на амбулаторные приемы ко всем специалистам Центра осуществляется путём самозаписи</w:t>
      </w:r>
      <w:r w:rsidR="001C2325">
        <w:rPr>
          <w:sz w:val="26"/>
          <w:szCs w:val="26"/>
        </w:rPr>
        <w:t xml:space="preserve"> в регистратуре</w:t>
      </w:r>
      <w:r w:rsidRPr="008916FA">
        <w:rPr>
          <w:sz w:val="26"/>
          <w:szCs w:val="26"/>
        </w:rPr>
        <w:t xml:space="preserve">, </w:t>
      </w:r>
      <w:r w:rsidR="008916FA" w:rsidRPr="008916FA">
        <w:rPr>
          <w:sz w:val="26"/>
          <w:szCs w:val="26"/>
        </w:rPr>
        <w:t xml:space="preserve">по телефонам регистратуры 8-(4212)47-56-03, 8-(4212)47-56-02, </w:t>
      </w:r>
      <w:r w:rsidR="003541FC">
        <w:rPr>
          <w:sz w:val="26"/>
          <w:szCs w:val="26"/>
        </w:rPr>
        <w:t xml:space="preserve">через лечащего врача, </w:t>
      </w:r>
      <w:r w:rsidR="008916FA" w:rsidRPr="008916FA">
        <w:rPr>
          <w:sz w:val="26"/>
          <w:szCs w:val="26"/>
        </w:rPr>
        <w:t>через сеть «Интернет» на сайте «анти-спид27</w:t>
      </w:r>
      <w:r w:rsidR="00E24351">
        <w:rPr>
          <w:sz w:val="26"/>
          <w:szCs w:val="26"/>
        </w:rPr>
        <w:t>.</w:t>
      </w:r>
      <w:r w:rsidR="008916FA" w:rsidRPr="008916FA">
        <w:rPr>
          <w:sz w:val="26"/>
          <w:szCs w:val="26"/>
        </w:rPr>
        <w:t>рф».</w:t>
      </w:r>
      <w:r w:rsidRPr="008916FA">
        <w:rPr>
          <w:sz w:val="26"/>
          <w:szCs w:val="26"/>
        </w:rPr>
        <w:t xml:space="preserve"> Запись на диагностические исследования проводится </w:t>
      </w:r>
      <w:r w:rsidR="001C2325">
        <w:rPr>
          <w:sz w:val="26"/>
          <w:szCs w:val="26"/>
        </w:rPr>
        <w:t>врачами-специалистами Центра на врачебном приеме</w:t>
      </w:r>
      <w:r w:rsidRPr="008916FA">
        <w:rPr>
          <w:sz w:val="26"/>
          <w:szCs w:val="26"/>
        </w:rPr>
        <w:t xml:space="preserve"> на текущий месяц. В соответствии с Федеральным законом № 38-ФЗ от 30.03.95г. ВИЧ-инфицированные пациенты пользуются в Центре правом приоритетного обслуживания при оказании всех видов плановой медицинской помощи. </w:t>
      </w:r>
    </w:p>
    <w:p w:rsidR="008A0E51" w:rsidRPr="000E01F8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6FA">
        <w:rPr>
          <w:sz w:val="26"/>
          <w:szCs w:val="26"/>
        </w:rPr>
        <w:t xml:space="preserve">2.6. Режим работы Центра обеспечивает совпадение времени приема врачей со временем работы </w:t>
      </w:r>
      <w:r w:rsidRPr="000E01F8">
        <w:rPr>
          <w:sz w:val="26"/>
          <w:szCs w:val="26"/>
        </w:rPr>
        <w:t xml:space="preserve">диагностических кабинетов (ЭКГ-кабинет, клиническая лаборатория, УЗИ-кабинет), необходимых для своевременной постановки диагноза, в том числе, в экстренных ситуациях. </w:t>
      </w:r>
    </w:p>
    <w:p w:rsidR="008A0E51" w:rsidRPr="000E01F8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1F8">
        <w:rPr>
          <w:sz w:val="26"/>
          <w:szCs w:val="26"/>
        </w:rPr>
        <w:t xml:space="preserve">2.7. Объем диагностических и лечебных мероприятий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</w:t>
      </w:r>
    </w:p>
    <w:p w:rsidR="000A26A2" w:rsidRPr="000E01F8" w:rsidRDefault="008A0E51" w:rsidP="000A26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1F8">
        <w:rPr>
          <w:rFonts w:ascii="Times New Roman" w:hAnsi="Times New Roman" w:cs="Times New Roman"/>
          <w:sz w:val="26"/>
          <w:szCs w:val="26"/>
        </w:rPr>
        <w:t xml:space="preserve">2.8. </w:t>
      </w:r>
      <w:r w:rsidR="000A26A2" w:rsidRPr="000E01F8">
        <w:rPr>
          <w:rFonts w:ascii="Times New Roman" w:hAnsi="Times New Roman" w:cs="Times New Roman"/>
          <w:sz w:val="26"/>
          <w:szCs w:val="26"/>
        </w:rPr>
        <w:t>Консультации врачей-специалистов Центра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при оказании первичной специализированной медико-санитарной помощи в плановой форме не должны превышать 14 календарных дней со дня обращения пациента в медицинскую организацию.</w:t>
      </w:r>
    </w:p>
    <w:p w:rsidR="008A0E51" w:rsidRPr="000E01F8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1F8">
        <w:rPr>
          <w:sz w:val="26"/>
          <w:szCs w:val="26"/>
        </w:rPr>
        <w:t>2.9. В случаях невозможности предоставления пациенту медицинской услуги по объективным причинам Центром предусмотрена возможность переноса планового врачебного приёма или диагностического исследования на другое удобное пациенту время.</w:t>
      </w:r>
    </w:p>
    <w:p w:rsidR="008A0E51" w:rsidRPr="000E01F8" w:rsidRDefault="00843CD2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1F8">
        <w:rPr>
          <w:sz w:val="26"/>
          <w:szCs w:val="26"/>
        </w:rPr>
        <w:t>2.10</w:t>
      </w:r>
      <w:r w:rsidR="008A0E51" w:rsidRPr="000E01F8">
        <w:rPr>
          <w:sz w:val="26"/>
          <w:szCs w:val="26"/>
        </w:rPr>
        <w:t xml:space="preserve">. В Центре имеется доступная для пациента информация о </w:t>
      </w:r>
      <w:r w:rsidR="005E65AD" w:rsidRPr="000E01F8">
        <w:rPr>
          <w:sz w:val="26"/>
          <w:szCs w:val="26"/>
        </w:rPr>
        <w:t>медицинских услугах</w:t>
      </w:r>
      <w:r w:rsidR="008A0E51" w:rsidRPr="000E01F8">
        <w:rPr>
          <w:sz w:val="26"/>
          <w:szCs w:val="26"/>
        </w:rPr>
        <w:t>, которые он может получить в Центре.</w:t>
      </w:r>
    </w:p>
    <w:p w:rsidR="008A0E51" w:rsidRPr="000E01F8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1F8">
        <w:rPr>
          <w:sz w:val="26"/>
          <w:szCs w:val="26"/>
        </w:rPr>
        <w:t>2.1</w:t>
      </w:r>
      <w:r w:rsidR="00843CD2" w:rsidRPr="000E01F8">
        <w:rPr>
          <w:sz w:val="26"/>
          <w:szCs w:val="26"/>
        </w:rPr>
        <w:t>1</w:t>
      </w:r>
      <w:r w:rsidRPr="000E01F8">
        <w:rPr>
          <w:sz w:val="26"/>
          <w:szCs w:val="26"/>
        </w:rPr>
        <w:t xml:space="preserve">. В соответствии с </w:t>
      </w:r>
      <w:r w:rsidRPr="000E01F8">
        <w:rPr>
          <w:color w:val="000000"/>
          <w:sz w:val="26"/>
          <w:szCs w:val="26"/>
        </w:rPr>
        <w:t>постановлением Правительства РФ от 04.10.2012 №  1006 «Об утверждении правил предоставления медицинскими организациями платных медицинских услуг» к</w:t>
      </w:r>
      <w:r w:rsidRPr="000E01F8">
        <w:rPr>
          <w:sz w:val="26"/>
          <w:szCs w:val="26"/>
        </w:rPr>
        <w:t xml:space="preserve">онсультации врачей-специалистов Центра по </w:t>
      </w:r>
      <w:r w:rsidRPr="000E01F8">
        <w:rPr>
          <w:sz w:val="26"/>
          <w:szCs w:val="26"/>
        </w:rPr>
        <w:lastRenderedPageBreak/>
        <w:t>желанию пациента при отсутствии направления лечащего врача поликлиник прикрепления осуществляются на платной основе. При этом консультативный прием осуществляется на условиях планового амбулаторного приема.</w:t>
      </w:r>
    </w:p>
    <w:p w:rsidR="008A0E51" w:rsidRPr="000E01F8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1F8">
        <w:rPr>
          <w:sz w:val="26"/>
          <w:szCs w:val="26"/>
        </w:rPr>
        <w:t>2.1</w:t>
      </w:r>
      <w:r w:rsidR="00843CD2" w:rsidRPr="000E01F8">
        <w:rPr>
          <w:sz w:val="26"/>
          <w:szCs w:val="26"/>
        </w:rPr>
        <w:t>2</w:t>
      </w:r>
      <w:r w:rsidRPr="000E01F8">
        <w:rPr>
          <w:sz w:val="26"/>
          <w:szCs w:val="26"/>
        </w:rPr>
        <w:t xml:space="preserve">. </w:t>
      </w:r>
      <w:r w:rsidRPr="000E01F8">
        <w:rPr>
          <w:color w:val="000000"/>
          <w:spacing w:val="5"/>
          <w:sz w:val="26"/>
          <w:szCs w:val="26"/>
        </w:rPr>
        <w:t>Время, отведенное на прием больного, определяется в соответствии с дейс</w:t>
      </w:r>
      <w:r w:rsidRPr="000E01F8">
        <w:rPr>
          <w:color w:val="000000"/>
          <w:spacing w:val="5"/>
          <w:sz w:val="26"/>
          <w:szCs w:val="26"/>
        </w:rPr>
        <w:t>т</w:t>
      </w:r>
      <w:r w:rsidRPr="000E01F8">
        <w:rPr>
          <w:color w:val="000000"/>
          <w:spacing w:val="-2"/>
          <w:sz w:val="26"/>
          <w:szCs w:val="26"/>
        </w:rPr>
        <w:t>вующими расчетными нормативами или хронометражем рабочего времени в учреждении.</w:t>
      </w:r>
      <w:r w:rsidRPr="000E01F8">
        <w:rPr>
          <w:sz w:val="26"/>
          <w:szCs w:val="26"/>
        </w:rPr>
        <w:t xml:space="preserve"> Время ожидания приема - не более 30 минут с момента, назначенного пациенту, за исключением случаев, когда врач участвует в оказании экстренной помощи другому пациенту.</w:t>
      </w:r>
    </w:p>
    <w:p w:rsidR="008A0E51" w:rsidRPr="000E01F8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01F8">
        <w:rPr>
          <w:sz w:val="26"/>
          <w:szCs w:val="26"/>
        </w:rPr>
        <w:t>2.1</w:t>
      </w:r>
      <w:r w:rsidR="00843CD2" w:rsidRPr="000E01F8">
        <w:rPr>
          <w:sz w:val="26"/>
          <w:szCs w:val="26"/>
        </w:rPr>
        <w:t>3</w:t>
      </w:r>
      <w:r w:rsidRPr="000E01F8">
        <w:rPr>
          <w:sz w:val="26"/>
          <w:szCs w:val="26"/>
        </w:rPr>
        <w:t>. Амбулаторные карты хранятся в регистратуре Центра. При обращении пациента в Центр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</w:p>
    <w:p w:rsidR="008A0E51" w:rsidRPr="000E01F8" w:rsidRDefault="008A0E51" w:rsidP="008A0E51">
      <w:pPr>
        <w:shd w:val="clear" w:color="auto" w:fill="FFFFFF"/>
        <w:tabs>
          <w:tab w:val="left" w:pos="567"/>
        </w:tabs>
        <w:spacing w:line="322" w:lineRule="exact"/>
        <w:jc w:val="both"/>
        <w:rPr>
          <w:spacing w:val="-12"/>
          <w:sz w:val="26"/>
          <w:szCs w:val="26"/>
        </w:rPr>
      </w:pPr>
      <w:r w:rsidRPr="000E01F8">
        <w:rPr>
          <w:sz w:val="26"/>
          <w:szCs w:val="26"/>
        </w:rPr>
        <w:tab/>
        <w:t>2.1</w:t>
      </w:r>
      <w:r w:rsidR="00843CD2" w:rsidRPr="000E01F8">
        <w:rPr>
          <w:sz w:val="26"/>
          <w:szCs w:val="26"/>
        </w:rPr>
        <w:t>4</w:t>
      </w:r>
      <w:r w:rsidRPr="000E01F8">
        <w:rPr>
          <w:sz w:val="26"/>
          <w:szCs w:val="26"/>
        </w:rPr>
        <w:t>.</w:t>
      </w:r>
      <w:r w:rsidRPr="000E01F8">
        <w:rPr>
          <w:color w:val="000000"/>
          <w:spacing w:val="-2"/>
          <w:sz w:val="26"/>
          <w:szCs w:val="26"/>
        </w:rPr>
        <w:t xml:space="preserve"> Оказание платных медицинских услуг проводится в соответствии с </w:t>
      </w:r>
      <w:r w:rsidRPr="000E01F8">
        <w:rPr>
          <w:color w:val="000000"/>
          <w:sz w:val="26"/>
          <w:szCs w:val="26"/>
        </w:rPr>
        <w:t>постановлени</w:t>
      </w:r>
      <w:r w:rsidR="003A11E2" w:rsidRPr="000E01F8">
        <w:rPr>
          <w:color w:val="000000"/>
          <w:sz w:val="26"/>
          <w:szCs w:val="26"/>
        </w:rPr>
        <w:t>ем</w:t>
      </w:r>
      <w:r w:rsidRPr="000E01F8">
        <w:rPr>
          <w:color w:val="000000"/>
          <w:sz w:val="26"/>
          <w:szCs w:val="26"/>
        </w:rPr>
        <w:t xml:space="preserve"> Правительства РФ от 04.10.2012 №  1006 «Об утверждении правил предоставления медицинскими организациями платных медицинских услуг»</w:t>
      </w:r>
      <w:r w:rsidR="00B85077" w:rsidRPr="000E01F8">
        <w:rPr>
          <w:color w:val="000000"/>
          <w:sz w:val="26"/>
          <w:szCs w:val="26"/>
        </w:rPr>
        <w:t xml:space="preserve"> </w:t>
      </w:r>
      <w:r w:rsidRPr="000E01F8">
        <w:rPr>
          <w:color w:val="000000"/>
          <w:spacing w:val="-1"/>
          <w:sz w:val="26"/>
          <w:szCs w:val="26"/>
        </w:rPr>
        <w:t>на сле</w:t>
      </w:r>
      <w:r w:rsidRPr="000E01F8">
        <w:rPr>
          <w:color w:val="000000"/>
          <w:spacing w:val="-1"/>
          <w:sz w:val="26"/>
          <w:szCs w:val="26"/>
        </w:rPr>
        <w:softHyphen/>
      </w:r>
      <w:r w:rsidRPr="000E01F8">
        <w:rPr>
          <w:color w:val="000000"/>
          <w:spacing w:val="-3"/>
          <w:sz w:val="26"/>
          <w:szCs w:val="26"/>
        </w:rPr>
        <w:t>дующих условиях:</w:t>
      </w:r>
      <w:r w:rsidRPr="000E01F8">
        <w:rPr>
          <w:spacing w:val="-12"/>
          <w:sz w:val="26"/>
          <w:szCs w:val="26"/>
        </w:rPr>
        <w:t xml:space="preserve"> </w:t>
      </w:r>
    </w:p>
    <w:p w:rsidR="008A0E51" w:rsidRPr="00B34487" w:rsidRDefault="008A0E51" w:rsidP="008A0E51">
      <w:pPr>
        <w:shd w:val="clear" w:color="auto" w:fill="FFFFFF"/>
        <w:tabs>
          <w:tab w:val="left" w:pos="993"/>
        </w:tabs>
        <w:spacing w:line="322" w:lineRule="exact"/>
        <w:ind w:firstLine="851"/>
        <w:jc w:val="both"/>
        <w:rPr>
          <w:sz w:val="26"/>
          <w:szCs w:val="28"/>
        </w:rPr>
      </w:pPr>
      <w:r w:rsidRPr="000E01F8">
        <w:rPr>
          <w:sz w:val="26"/>
          <w:szCs w:val="26"/>
        </w:rPr>
        <w:t>-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</w:t>
      </w:r>
      <w:r w:rsidRPr="00B34487">
        <w:rPr>
          <w:sz w:val="26"/>
          <w:szCs w:val="28"/>
        </w:rPr>
        <w:t xml:space="preserve"> Программы государственных гарантий оказания гражданам Российской Федерации бесплатной медицинской помощи</w:t>
      </w:r>
      <w:r w:rsidRPr="00B34487">
        <w:rPr>
          <w:sz w:val="26"/>
        </w:rPr>
        <w:t xml:space="preserve"> </w:t>
      </w:r>
      <w:r w:rsidRPr="00B34487">
        <w:rPr>
          <w:sz w:val="26"/>
          <w:szCs w:val="28"/>
        </w:rPr>
        <w:t>и Территориальной программы государственных гарантий оказания гражданам Российской Федерации на</w:t>
      </w:r>
      <w:r w:rsidRPr="00B34487">
        <w:rPr>
          <w:color w:val="000000"/>
          <w:sz w:val="26"/>
          <w:szCs w:val="28"/>
        </w:rPr>
        <w:t xml:space="preserve"> территории Хабаровского края бесплатной медицинской помощи</w:t>
      </w:r>
      <w:r w:rsidRPr="00B34487">
        <w:rPr>
          <w:sz w:val="26"/>
          <w:szCs w:val="28"/>
        </w:rPr>
        <w:t>.</w:t>
      </w:r>
    </w:p>
    <w:p w:rsidR="008A0E51" w:rsidRPr="00B34487" w:rsidRDefault="008A0E51" w:rsidP="008A0E51">
      <w:pPr>
        <w:shd w:val="clear" w:color="auto" w:fill="FFFFFF"/>
        <w:tabs>
          <w:tab w:val="left" w:pos="295"/>
        </w:tabs>
        <w:jc w:val="both"/>
        <w:rPr>
          <w:sz w:val="26"/>
          <w:szCs w:val="28"/>
        </w:rPr>
      </w:pPr>
      <w:r w:rsidRPr="00B34487">
        <w:rPr>
          <w:sz w:val="26"/>
          <w:szCs w:val="28"/>
        </w:rPr>
        <w:tab/>
      </w:r>
      <w:r w:rsidRPr="00B34487">
        <w:rPr>
          <w:sz w:val="26"/>
          <w:szCs w:val="28"/>
        </w:rPr>
        <w:tab/>
        <w:t xml:space="preserve">- Платные медицинские услуги предоставляются согласно </w:t>
      </w:r>
      <w:r w:rsidRPr="00B34487">
        <w:rPr>
          <w:color w:val="000000"/>
          <w:sz w:val="26"/>
          <w:szCs w:val="28"/>
        </w:rPr>
        <w:t xml:space="preserve">«Перечню платных </w:t>
      </w:r>
      <w:r w:rsidRPr="00B34487">
        <w:rPr>
          <w:bCs/>
          <w:color w:val="000000"/>
          <w:sz w:val="26"/>
          <w:szCs w:val="28"/>
        </w:rPr>
        <w:t xml:space="preserve">услуг </w:t>
      </w:r>
      <w:r w:rsidRPr="00B34487">
        <w:rPr>
          <w:color w:val="000000"/>
          <w:sz w:val="26"/>
          <w:szCs w:val="28"/>
        </w:rPr>
        <w:t>и тарифов»</w:t>
      </w:r>
      <w:r w:rsidRPr="00B34487">
        <w:rPr>
          <w:sz w:val="26"/>
          <w:szCs w:val="28"/>
        </w:rPr>
        <w:t xml:space="preserve">. </w:t>
      </w:r>
      <w:r w:rsidRPr="00B34487">
        <w:rPr>
          <w:color w:val="000000"/>
          <w:sz w:val="26"/>
          <w:szCs w:val="28"/>
        </w:rPr>
        <w:t>Перечень предоставляемых Исполнителем платных медицинских услуг размещен для свободного ознакомления Потребителя (Заказчика) в регистратурах Исполнителя.</w:t>
      </w:r>
    </w:p>
    <w:p w:rsidR="008A0E51" w:rsidRPr="00B34487" w:rsidRDefault="008A0E51" w:rsidP="008A0E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B34487">
        <w:rPr>
          <w:rFonts w:ascii="Times New Roman" w:hAnsi="Times New Roman" w:cs="Times New Roman"/>
          <w:sz w:val="26"/>
          <w:szCs w:val="28"/>
        </w:rPr>
        <w:t xml:space="preserve">- При предоставлении платных медицинских услуг </w:t>
      </w:r>
      <w:r w:rsidRPr="005E65AD">
        <w:rPr>
          <w:rFonts w:ascii="Times New Roman" w:hAnsi="Times New Roman" w:cs="Times New Roman"/>
          <w:sz w:val="26"/>
          <w:szCs w:val="28"/>
        </w:rPr>
        <w:t xml:space="preserve">соблюдаются </w:t>
      </w:r>
      <w:hyperlink r:id="rId7" w:history="1">
        <w:r w:rsidRPr="005E65AD">
          <w:rPr>
            <w:rStyle w:val="a6"/>
            <w:rFonts w:ascii="Times New Roman" w:hAnsi="Times New Roman"/>
            <w:color w:val="auto"/>
            <w:sz w:val="26"/>
            <w:szCs w:val="28"/>
            <w:u w:val="none"/>
          </w:rPr>
          <w:t>порядки</w:t>
        </w:r>
      </w:hyperlink>
      <w:r w:rsidRPr="00B34487">
        <w:rPr>
          <w:rFonts w:ascii="Times New Roman" w:hAnsi="Times New Roman" w:cs="Times New Roman"/>
          <w:sz w:val="26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8A0E51" w:rsidRPr="00B34487" w:rsidRDefault="008A0E51" w:rsidP="008A0E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34487">
        <w:rPr>
          <w:sz w:val="26"/>
          <w:szCs w:val="28"/>
        </w:rPr>
        <w:t>-</w:t>
      </w:r>
      <w:r w:rsidRPr="00B34487">
        <w:rPr>
          <w:rFonts w:ascii="Times New Roman" w:hAnsi="Times New Roman" w:cs="Times New Roman"/>
          <w:sz w:val="26"/>
          <w:szCs w:val="28"/>
        </w:rPr>
        <w:t xml:space="preserve">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(Заказчика)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A0E51" w:rsidRPr="00B34487" w:rsidRDefault="008A0E51" w:rsidP="008A0E51">
      <w:pPr>
        <w:shd w:val="clear" w:color="auto" w:fill="FFFFFF"/>
        <w:ind w:left="7" w:right="148" w:firstLine="533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2.1</w:t>
      </w:r>
      <w:r w:rsidR="00843CD2">
        <w:rPr>
          <w:color w:val="000000"/>
          <w:spacing w:val="1"/>
          <w:sz w:val="26"/>
          <w:szCs w:val="26"/>
        </w:rPr>
        <w:t>5</w:t>
      </w:r>
      <w:r w:rsidRPr="00B34487">
        <w:rPr>
          <w:color w:val="000000"/>
          <w:spacing w:val="1"/>
          <w:sz w:val="26"/>
          <w:szCs w:val="26"/>
        </w:rPr>
        <w:t xml:space="preserve">. </w:t>
      </w:r>
      <w:r w:rsidRPr="00B34487">
        <w:rPr>
          <w:sz w:val="26"/>
          <w:szCs w:val="28"/>
        </w:rPr>
        <w:t>Порядок предоставления платных медицинских услуг</w:t>
      </w:r>
      <w:r>
        <w:rPr>
          <w:sz w:val="26"/>
          <w:szCs w:val="28"/>
        </w:rPr>
        <w:t xml:space="preserve"> утвержден приказом главного врача Центра.</w:t>
      </w:r>
    </w:p>
    <w:p w:rsidR="008A0E51" w:rsidRDefault="008A0E51" w:rsidP="008A0E51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8A0E51" w:rsidRPr="00FB5D46" w:rsidRDefault="008A0E51" w:rsidP="008A0E51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B5D46">
        <w:rPr>
          <w:b/>
          <w:sz w:val="26"/>
          <w:szCs w:val="26"/>
        </w:rPr>
        <w:t>3. Условия оказания медицинской помощи, предоставляемой</w:t>
      </w:r>
    </w:p>
    <w:p w:rsidR="008A0E51" w:rsidRPr="00FB5D46" w:rsidRDefault="008A0E51" w:rsidP="008A0E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5D46">
        <w:rPr>
          <w:b/>
          <w:sz w:val="26"/>
          <w:szCs w:val="26"/>
        </w:rPr>
        <w:t xml:space="preserve">в условиях дневного стационара в </w:t>
      </w:r>
      <w:r>
        <w:rPr>
          <w:b/>
          <w:sz w:val="26"/>
          <w:szCs w:val="26"/>
        </w:rPr>
        <w:t>К</w:t>
      </w:r>
      <w:r w:rsidRPr="00FB5D46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Б</w:t>
      </w:r>
      <w:r w:rsidRPr="00FB5D46">
        <w:rPr>
          <w:b/>
          <w:sz w:val="26"/>
          <w:szCs w:val="26"/>
        </w:rPr>
        <w:t>УЗ «ЦПБСИЗ»</w:t>
      </w:r>
      <w:r w:rsidR="0034213E">
        <w:rPr>
          <w:b/>
          <w:sz w:val="26"/>
          <w:szCs w:val="26"/>
        </w:rPr>
        <w:t xml:space="preserve"> МЗ ХК</w:t>
      </w:r>
    </w:p>
    <w:p w:rsidR="008A0E51" w:rsidRDefault="008A0E51" w:rsidP="008A0E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"/>
        <w:jc w:val="both"/>
        <w:rPr>
          <w:color w:val="000000"/>
          <w:spacing w:val="-1"/>
          <w:sz w:val="26"/>
          <w:szCs w:val="26"/>
        </w:rPr>
      </w:pPr>
      <w:r w:rsidRPr="00FB5D46">
        <w:rPr>
          <w:color w:val="000000"/>
          <w:spacing w:val="-1"/>
          <w:sz w:val="26"/>
          <w:szCs w:val="26"/>
        </w:rPr>
        <w:tab/>
      </w:r>
    </w:p>
    <w:p w:rsidR="008A0E51" w:rsidRPr="00FB5D46" w:rsidRDefault="008A0E51" w:rsidP="008A0E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 w:rsidRPr="00FB5D46">
        <w:rPr>
          <w:color w:val="000000"/>
          <w:spacing w:val="-1"/>
          <w:sz w:val="26"/>
          <w:szCs w:val="26"/>
        </w:rPr>
        <w:t xml:space="preserve">3.1. Дневной стационар Центра предназначен </w:t>
      </w:r>
      <w:r w:rsidRPr="00FB5D46">
        <w:rPr>
          <w:sz w:val="26"/>
          <w:szCs w:val="26"/>
        </w:rPr>
        <w:t>проведения активных лечебно-диагностических и реабилитационных мероприятий</w:t>
      </w:r>
      <w:r w:rsidRPr="00FB5D46">
        <w:rPr>
          <w:color w:val="000000"/>
          <w:spacing w:val="-1"/>
          <w:sz w:val="26"/>
          <w:szCs w:val="26"/>
        </w:rPr>
        <w:t xml:space="preserve"> больным, со</w:t>
      </w:r>
      <w:r w:rsidRPr="00FB5D46">
        <w:rPr>
          <w:color w:val="000000"/>
          <w:spacing w:val="-1"/>
          <w:sz w:val="26"/>
          <w:szCs w:val="26"/>
        </w:rPr>
        <w:softHyphen/>
      </w:r>
      <w:r w:rsidRPr="00FB5D46">
        <w:rPr>
          <w:color w:val="000000"/>
          <w:sz w:val="26"/>
          <w:szCs w:val="26"/>
        </w:rPr>
        <w:t>стояние которых не требует круглосуточного наблюдения, но нуждающимся в лечеб</w:t>
      </w:r>
      <w:r w:rsidRPr="00FB5D46">
        <w:rPr>
          <w:color w:val="000000"/>
          <w:sz w:val="26"/>
          <w:szCs w:val="26"/>
        </w:rPr>
        <w:softHyphen/>
      </w:r>
      <w:r w:rsidRPr="00FB5D46">
        <w:rPr>
          <w:color w:val="000000"/>
          <w:spacing w:val="1"/>
          <w:sz w:val="26"/>
          <w:szCs w:val="26"/>
        </w:rPr>
        <w:t>но-диагностической помощи в дневное время (до нескольких часов) по объему и и</w:t>
      </w:r>
      <w:r w:rsidRPr="00FB5D46">
        <w:rPr>
          <w:color w:val="000000"/>
          <w:spacing w:val="1"/>
          <w:sz w:val="26"/>
          <w:szCs w:val="26"/>
        </w:rPr>
        <w:t>н</w:t>
      </w:r>
      <w:r w:rsidRPr="00FB5D46">
        <w:rPr>
          <w:color w:val="000000"/>
          <w:spacing w:val="-2"/>
          <w:sz w:val="26"/>
          <w:szCs w:val="26"/>
        </w:rPr>
        <w:t xml:space="preserve">тенсивности, приближенной к стационару. </w:t>
      </w:r>
      <w:r w:rsidRPr="00FB5D46">
        <w:rPr>
          <w:sz w:val="26"/>
          <w:szCs w:val="26"/>
        </w:rPr>
        <w:t>Длительность ежедневного проведения вышеназванных мероприятий не может быть менее трех часов в дневном стационаре</w:t>
      </w:r>
      <w:r>
        <w:rPr>
          <w:sz w:val="26"/>
          <w:szCs w:val="26"/>
        </w:rPr>
        <w:t xml:space="preserve"> Центра</w:t>
      </w:r>
      <w:r w:rsidRPr="00FB5D46">
        <w:rPr>
          <w:sz w:val="26"/>
          <w:szCs w:val="26"/>
        </w:rPr>
        <w:t>.</w:t>
      </w:r>
    </w:p>
    <w:p w:rsidR="008A0E51" w:rsidRPr="007C28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 xml:space="preserve">3.2. Лечащий врач выбирает вид медицинской помощи в дневном стационаре в зависимости </w:t>
      </w:r>
      <w:r w:rsidRPr="007C2846">
        <w:rPr>
          <w:sz w:val="26"/>
          <w:szCs w:val="26"/>
        </w:rPr>
        <w:t>от конкретного заболевания, его тяжести, возможности посещения больным медицинской организации, а также обеспечения родственниками ухода за больным.</w:t>
      </w:r>
    </w:p>
    <w:p w:rsidR="008A0E51" w:rsidRPr="007C28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2846">
        <w:rPr>
          <w:sz w:val="26"/>
          <w:szCs w:val="26"/>
        </w:rPr>
        <w:t>3.3. В дневном стационаре Центра больному предоставляются:</w:t>
      </w:r>
    </w:p>
    <w:p w:rsidR="008A0E51" w:rsidRPr="007C28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2846">
        <w:rPr>
          <w:sz w:val="26"/>
          <w:szCs w:val="26"/>
        </w:rPr>
        <w:t>- койка-место;</w:t>
      </w:r>
    </w:p>
    <w:p w:rsidR="008A0E51" w:rsidRPr="007C28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2846">
        <w:rPr>
          <w:sz w:val="26"/>
          <w:szCs w:val="26"/>
        </w:rPr>
        <w:t>- ежедневное наблюдение врача;</w:t>
      </w:r>
    </w:p>
    <w:p w:rsidR="008A0E51" w:rsidRPr="007C2846" w:rsidRDefault="008A0E51" w:rsidP="008A0E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84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7C2846">
        <w:rPr>
          <w:rFonts w:ascii="Times New Roman" w:hAnsi="Times New Roman" w:cs="Times New Roman"/>
          <w:sz w:val="26"/>
          <w:szCs w:val="26"/>
        </w:rPr>
        <w:t xml:space="preserve">бесплатное лекарственное обеспечение предоставляется ВИЧ-инфицированным лицам, детям с перинатальным контактам по ВИЧ-инфекции, детям по эпидемиологическим показаниям </w:t>
      </w:r>
      <w:r w:rsidRPr="007C2846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согласно Перечню жизненно необх</w:t>
      </w:r>
      <w:r w:rsidRPr="007C2846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7C2846">
        <w:rPr>
          <w:rFonts w:ascii="Times New Roman" w:hAnsi="Times New Roman" w:cs="Times New Roman"/>
          <w:color w:val="000000"/>
          <w:spacing w:val="1"/>
          <w:sz w:val="26"/>
          <w:szCs w:val="26"/>
        </w:rPr>
        <w:t>димых и важнейших лекарственных средств, применяемых в учреждениях здравоохр</w:t>
      </w:r>
      <w:r w:rsidRPr="007C2846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7C2846">
        <w:rPr>
          <w:rFonts w:ascii="Times New Roman" w:hAnsi="Times New Roman" w:cs="Times New Roman"/>
          <w:color w:val="000000"/>
          <w:spacing w:val="3"/>
          <w:sz w:val="26"/>
          <w:szCs w:val="26"/>
        </w:rPr>
        <w:t>нения края при реализации государственных гарантий оказания гражданам Россий</w:t>
      </w:r>
      <w:r w:rsidRPr="007C2846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7C2846">
        <w:rPr>
          <w:rFonts w:ascii="Times New Roman" w:hAnsi="Times New Roman" w:cs="Times New Roman"/>
          <w:color w:val="000000"/>
          <w:spacing w:val="1"/>
          <w:sz w:val="26"/>
          <w:szCs w:val="26"/>
        </w:rPr>
        <w:t>ской Федерации на территории Хабаровского края бесплатной медицинской помощи</w:t>
      </w:r>
      <w:r w:rsidRPr="007C2846">
        <w:rPr>
          <w:rFonts w:ascii="Times New Roman" w:hAnsi="Times New Roman" w:cs="Times New Roman"/>
          <w:color w:val="000000"/>
          <w:spacing w:val="-2"/>
          <w:sz w:val="26"/>
          <w:szCs w:val="26"/>
        </w:rPr>
        <w:t>, утвержденным</w:t>
      </w:r>
      <w:r w:rsidR="005E65A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C2846">
        <w:rPr>
          <w:rFonts w:ascii="Times New Roman" w:hAnsi="Times New Roman" w:cs="Times New Roman"/>
          <w:color w:val="000000"/>
          <w:spacing w:val="-2"/>
          <w:sz w:val="26"/>
          <w:szCs w:val="26"/>
        </w:rPr>
        <w:t>клин</w:t>
      </w:r>
      <w:r w:rsidRPr="007C2846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r w:rsidRPr="007C2846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ко-</w:t>
      </w:r>
      <w:r w:rsidRPr="007C2846">
        <w:rPr>
          <w:rFonts w:ascii="Times New Roman" w:hAnsi="Times New Roman" w:cs="Times New Roman"/>
          <w:color w:val="000000"/>
          <w:spacing w:val="-1"/>
          <w:sz w:val="26"/>
          <w:szCs w:val="26"/>
        </w:rPr>
        <w:t>экономическим</w:t>
      </w:r>
      <w:r w:rsidR="00BB27D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7C284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стандартам</w:t>
      </w:r>
      <w:r w:rsidR="00BB27D6">
        <w:rPr>
          <w:rFonts w:ascii="Times New Roman" w:hAnsi="Times New Roman" w:cs="Times New Roman"/>
          <w:color w:val="000000"/>
          <w:spacing w:val="-1"/>
          <w:sz w:val="26"/>
          <w:szCs w:val="26"/>
        </w:rPr>
        <w:t>и, клиническими рекомендациями</w:t>
      </w:r>
      <w:r w:rsidRPr="007C284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протоколам</w:t>
      </w:r>
      <w:r w:rsidR="00BB27D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7C284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оказания медицинской помощи;</w:t>
      </w:r>
      <w:r w:rsidRPr="007C2846">
        <w:rPr>
          <w:rFonts w:ascii="Times New Roman" w:hAnsi="Times New Roman" w:cs="Times New Roman"/>
        </w:rPr>
        <w:t xml:space="preserve"> 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5D46">
        <w:rPr>
          <w:sz w:val="26"/>
          <w:szCs w:val="26"/>
        </w:rPr>
        <w:t>- лечебные манипуляции и процедуры по показаниям.</w:t>
      </w:r>
    </w:p>
    <w:p w:rsidR="008A0E51" w:rsidRPr="00FB5D46" w:rsidRDefault="008A0E51" w:rsidP="008A0E51">
      <w:pPr>
        <w:shd w:val="clear" w:color="auto" w:fill="FFFFFF"/>
        <w:tabs>
          <w:tab w:val="left" w:pos="994"/>
        </w:tabs>
        <w:spacing w:line="298" w:lineRule="exact"/>
        <w:ind w:left="5" w:firstLine="533"/>
        <w:jc w:val="both"/>
        <w:rPr>
          <w:sz w:val="26"/>
          <w:szCs w:val="26"/>
        </w:rPr>
      </w:pPr>
      <w:r w:rsidRPr="00FB5D46">
        <w:rPr>
          <w:color w:val="000000"/>
          <w:spacing w:val="-7"/>
          <w:sz w:val="26"/>
          <w:szCs w:val="26"/>
        </w:rPr>
        <w:t>3.4.</w:t>
      </w:r>
      <w:r w:rsidRPr="00FB5D46">
        <w:rPr>
          <w:color w:val="000000"/>
          <w:sz w:val="26"/>
          <w:szCs w:val="26"/>
        </w:rPr>
        <w:tab/>
      </w:r>
      <w:r w:rsidRPr="00FB5D46">
        <w:rPr>
          <w:color w:val="000000"/>
          <w:spacing w:val="1"/>
          <w:sz w:val="26"/>
          <w:szCs w:val="26"/>
        </w:rPr>
        <w:t>Направление больных на лечение в дневном стационаре осуществляет врач-</w:t>
      </w:r>
      <w:r w:rsidRPr="00FB5D46">
        <w:rPr>
          <w:color w:val="000000"/>
          <w:spacing w:val="-3"/>
          <w:sz w:val="26"/>
          <w:szCs w:val="26"/>
        </w:rPr>
        <w:t>специалист Центра.</w:t>
      </w:r>
    </w:p>
    <w:p w:rsidR="008A0E51" w:rsidRPr="00FB5D46" w:rsidRDefault="008A0E51" w:rsidP="008A0E51">
      <w:pPr>
        <w:shd w:val="clear" w:color="auto" w:fill="FFFFFF"/>
        <w:spacing w:line="298" w:lineRule="exact"/>
        <w:ind w:left="538"/>
        <w:jc w:val="both"/>
        <w:rPr>
          <w:sz w:val="26"/>
          <w:szCs w:val="26"/>
        </w:rPr>
      </w:pPr>
      <w:r w:rsidRPr="00FB5D46">
        <w:rPr>
          <w:color w:val="000000"/>
          <w:spacing w:val="-2"/>
          <w:sz w:val="26"/>
          <w:szCs w:val="26"/>
        </w:rPr>
        <w:t>Критерии отбора: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98" w:lineRule="exact"/>
        <w:ind w:firstLine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pacing w:val="-1"/>
          <w:sz w:val="26"/>
          <w:szCs w:val="26"/>
        </w:rPr>
        <w:t>необходимость проведения комплексного лечения с применением совреме</w:t>
      </w:r>
      <w:r w:rsidRPr="00FB5D46">
        <w:rPr>
          <w:color w:val="000000"/>
          <w:spacing w:val="-1"/>
          <w:sz w:val="26"/>
          <w:szCs w:val="26"/>
        </w:rPr>
        <w:t>н</w:t>
      </w:r>
      <w:r w:rsidRPr="00FB5D46">
        <w:rPr>
          <w:color w:val="000000"/>
          <w:spacing w:val="-1"/>
          <w:sz w:val="26"/>
          <w:szCs w:val="26"/>
        </w:rPr>
        <w:t>ных медицинских технологий, включающих курс инфузионной терапии, лече</w:t>
      </w:r>
      <w:r w:rsidRPr="00FB5D46">
        <w:rPr>
          <w:color w:val="000000"/>
          <w:spacing w:val="-1"/>
          <w:sz w:val="26"/>
          <w:szCs w:val="26"/>
        </w:rPr>
        <w:t>б</w:t>
      </w:r>
      <w:r w:rsidRPr="00FB5D46">
        <w:rPr>
          <w:color w:val="000000"/>
          <w:spacing w:val="-1"/>
          <w:sz w:val="26"/>
          <w:szCs w:val="26"/>
        </w:rPr>
        <w:t>но-диагностические манипуляции в амбулаторных условиях;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firstLine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z w:val="26"/>
          <w:szCs w:val="26"/>
        </w:rPr>
        <w:t>необходимость долечивания пациентов после окончания курса интенсивной т</w:t>
      </w:r>
      <w:r w:rsidRPr="00FB5D46">
        <w:rPr>
          <w:color w:val="000000"/>
          <w:sz w:val="26"/>
          <w:szCs w:val="26"/>
        </w:rPr>
        <w:t>е</w:t>
      </w:r>
      <w:r w:rsidRPr="00FB5D46">
        <w:rPr>
          <w:color w:val="000000"/>
          <w:spacing w:val="-1"/>
          <w:sz w:val="26"/>
          <w:szCs w:val="26"/>
        </w:rPr>
        <w:t>рапии, выписанных из стационара круглосуточного пребывания;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pacing w:val="-2"/>
          <w:sz w:val="26"/>
          <w:szCs w:val="26"/>
        </w:rPr>
        <w:t>необходимость ежедневного наблюдения врача;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firstLine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pacing w:val="-1"/>
          <w:sz w:val="26"/>
          <w:szCs w:val="26"/>
        </w:rPr>
        <w:t xml:space="preserve">подбор адекватной терапии и мониторинг терапии у больных с ВИЧ-инфекцией </w:t>
      </w:r>
      <w:r w:rsidRPr="00FB5D46">
        <w:rPr>
          <w:color w:val="000000"/>
          <w:spacing w:val="-3"/>
          <w:sz w:val="26"/>
          <w:szCs w:val="26"/>
        </w:rPr>
        <w:t>и</w:t>
      </w:r>
      <w:r w:rsidRPr="00FB5D46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FB5D46">
        <w:rPr>
          <w:color w:val="000000"/>
          <w:spacing w:val="-3"/>
          <w:sz w:val="26"/>
          <w:szCs w:val="26"/>
        </w:rPr>
        <w:t>гепатитами В и С.</w:t>
      </w:r>
    </w:p>
    <w:p w:rsidR="008A0E51" w:rsidRPr="00FB5D46" w:rsidRDefault="008A0E51" w:rsidP="008A0E51">
      <w:pPr>
        <w:shd w:val="clear" w:color="auto" w:fill="FFFFFF"/>
        <w:tabs>
          <w:tab w:val="left" w:pos="994"/>
        </w:tabs>
        <w:spacing w:line="298" w:lineRule="exact"/>
        <w:ind w:left="538"/>
        <w:jc w:val="both"/>
        <w:rPr>
          <w:sz w:val="26"/>
          <w:szCs w:val="26"/>
        </w:rPr>
      </w:pPr>
      <w:r w:rsidRPr="00FB5D46">
        <w:rPr>
          <w:color w:val="000000"/>
          <w:spacing w:val="-6"/>
          <w:sz w:val="26"/>
          <w:szCs w:val="26"/>
        </w:rPr>
        <w:t>3.5.</w:t>
      </w:r>
      <w:r w:rsidRPr="00FB5D46">
        <w:rPr>
          <w:color w:val="000000"/>
          <w:sz w:val="26"/>
          <w:szCs w:val="26"/>
        </w:rPr>
        <w:tab/>
      </w:r>
      <w:r w:rsidRPr="00FB5D46">
        <w:rPr>
          <w:color w:val="000000"/>
          <w:spacing w:val="-1"/>
          <w:sz w:val="26"/>
          <w:szCs w:val="26"/>
        </w:rPr>
        <w:t>Критерии завершенности пребывания в дневном стационаре: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z w:val="26"/>
          <w:szCs w:val="26"/>
        </w:rPr>
        <w:t>клиническое выздоровление или улучшение состояния здоровья;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pacing w:val="-2"/>
          <w:sz w:val="26"/>
          <w:szCs w:val="26"/>
        </w:rPr>
        <w:t>окончание курса инфузионной терапии;</w:t>
      </w:r>
    </w:p>
    <w:p w:rsidR="008A0E51" w:rsidRPr="00FB5D46" w:rsidRDefault="008A0E51" w:rsidP="008A0E5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542"/>
        <w:jc w:val="both"/>
        <w:rPr>
          <w:color w:val="000000"/>
          <w:sz w:val="26"/>
          <w:szCs w:val="26"/>
        </w:rPr>
      </w:pPr>
      <w:r w:rsidRPr="00FB5D46">
        <w:rPr>
          <w:color w:val="000000"/>
          <w:spacing w:val="-1"/>
          <w:sz w:val="26"/>
          <w:szCs w:val="26"/>
        </w:rPr>
        <w:t>достижение клинико-лабораторных критериев эффективности лечения.</w:t>
      </w:r>
    </w:p>
    <w:p w:rsidR="008A0E51" w:rsidRPr="00FB5D46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0E51" w:rsidRPr="00EB3819" w:rsidRDefault="008A0E51" w:rsidP="008A0E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B5D46">
        <w:rPr>
          <w:rFonts w:ascii="Times New Roman" w:hAnsi="Times New Roman" w:cs="Times New Roman"/>
          <w:sz w:val="26"/>
          <w:szCs w:val="26"/>
        </w:rPr>
        <w:t xml:space="preserve">4. Порядок реализации установленного законодательством РФ права внеочередного оказания медицинской помощи отдельным категориям </w:t>
      </w:r>
      <w:r w:rsidRPr="00EB3819">
        <w:rPr>
          <w:rFonts w:ascii="Times New Roman" w:hAnsi="Times New Roman" w:cs="Times New Roman"/>
          <w:sz w:val="26"/>
          <w:szCs w:val="26"/>
        </w:rPr>
        <w:t xml:space="preserve">граждан в КГБУЗ «ЦПБСИЗ» </w:t>
      </w:r>
      <w:r w:rsidR="00B13987">
        <w:rPr>
          <w:rFonts w:ascii="Times New Roman" w:hAnsi="Times New Roman" w:cs="Times New Roman"/>
          <w:sz w:val="26"/>
          <w:szCs w:val="26"/>
        </w:rPr>
        <w:t>МЗ</w:t>
      </w:r>
      <w:r w:rsidR="0034213E">
        <w:rPr>
          <w:rFonts w:ascii="Times New Roman" w:hAnsi="Times New Roman" w:cs="Times New Roman"/>
          <w:sz w:val="26"/>
          <w:szCs w:val="26"/>
        </w:rPr>
        <w:t xml:space="preserve"> </w:t>
      </w:r>
      <w:r w:rsidR="00B13987">
        <w:rPr>
          <w:rFonts w:ascii="Times New Roman" w:hAnsi="Times New Roman" w:cs="Times New Roman"/>
          <w:sz w:val="26"/>
          <w:szCs w:val="26"/>
        </w:rPr>
        <w:t>ХК</w:t>
      </w:r>
    </w:p>
    <w:p w:rsidR="008A0E51" w:rsidRPr="00EB3819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3819" w:rsidRPr="00EB3819" w:rsidRDefault="008A0E51" w:rsidP="008A0E51">
      <w:pPr>
        <w:shd w:val="clear" w:color="auto" w:fill="FFFFFF"/>
        <w:tabs>
          <w:tab w:val="left" w:pos="540"/>
        </w:tabs>
        <w:spacing w:line="298" w:lineRule="exact"/>
        <w:ind w:left="5" w:firstLine="538"/>
        <w:jc w:val="both"/>
        <w:rPr>
          <w:color w:val="000000"/>
          <w:spacing w:val="-2"/>
          <w:sz w:val="26"/>
          <w:szCs w:val="26"/>
        </w:rPr>
      </w:pPr>
      <w:r w:rsidRPr="00EB3819">
        <w:rPr>
          <w:sz w:val="26"/>
          <w:szCs w:val="26"/>
        </w:rPr>
        <w:t>4.1. Право на внеочередное оказание медицинской помощи (амбулаторно-поликлинический и стационарный этапы) в Центре имеют отдельные категории граждан, предусмотренные действующим законодательством (далее - льготные категории граждан)</w:t>
      </w:r>
      <w:r w:rsidR="00EB3819" w:rsidRPr="00EB3819">
        <w:rPr>
          <w:sz w:val="26"/>
          <w:szCs w:val="26"/>
        </w:rPr>
        <w:t>:</w:t>
      </w:r>
      <w:r w:rsidRPr="00EB3819">
        <w:rPr>
          <w:color w:val="000000"/>
          <w:spacing w:val="-2"/>
          <w:sz w:val="26"/>
          <w:szCs w:val="26"/>
        </w:rPr>
        <w:t xml:space="preserve"> 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Героям Социалистического труда;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полным кавалерам ордена Славы;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Героям Советского Союза;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Героям Российской Федерации;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полным кавалерам ордена Трудовой Славы;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лицам, награжденным знаками "Почетный донор СССР", "Почетный донор России";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гражданам, признанным пострадавшими от политических репрессий;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реабилитированным лицам;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инвалидам и участникам войны;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ветеранам боевых действий;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</w:t>
      </w:r>
      <w:smartTag w:uri="urn:schemas-microsoft-com:office:smarttags" w:element="metricconverter">
        <w:smartTagPr>
          <w:attr w:name="ProductID" w:val="1941 г"/>
        </w:smartTagPr>
        <w:r w:rsidRPr="00EB3819">
          <w:rPr>
            <w:rFonts w:ascii="Times New Roman" w:hAnsi="Times New Roman" w:cs="Times New Roman"/>
            <w:sz w:val="26"/>
            <w:szCs w:val="26"/>
          </w:rPr>
          <w:t>1941 г</w:t>
        </w:r>
      </w:smartTag>
      <w:r w:rsidRPr="00EB3819">
        <w:rPr>
          <w:rFonts w:ascii="Times New Roman" w:hAnsi="Times New Roman" w:cs="Times New Roman"/>
          <w:sz w:val="26"/>
          <w:szCs w:val="26"/>
        </w:rPr>
        <w:t xml:space="preserve">. по 03 сентября </w:t>
      </w:r>
      <w:smartTag w:uri="urn:schemas-microsoft-com:office:smarttags" w:element="metricconverter">
        <w:smartTagPr>
          <w:attr w:name="ProductID" w:val="1945 г"/>
        </w:smartTagPr>
        <w:r w:rsidRPr="00EB3819">
          <w:rPr>
            <w:rFonts w:ascii="Times New Roman" w:hAnsi="Times New Roman" w:cs="Times New Roman"/>
            <w:sz w:val="26"/>
            <w:szCs w:val="26"/>
          </w:rPr>
          <w:t>1945 г</w:t>
        </w:r>
      </w:smartTag>
      <w:r w:rsidRPr="00EB3819">
        <w:rPr>
          <w:rFonts w:ascii="Times New Roman" w:hAnsi="Times New Roman" w:cs="Times New Roman"/>
          <w:sz w:val="26"/>
          <w:szCs w:val="26"/>
        </w:rPr>
        <w:t>. не менее шести месяцев, военнослужащим, награжденным орденами или медалями СССР за службу в указанный период;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лицам, награжденным знаком "Жителю блокадного Ленинграда";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труженикам тыла;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инвалидам I и II групп;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детям-инвалидам;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детям первого года жизни,</w:t>
      </w:r>
    </w:p>
    <w:p w:rsidR="00EB3819" w:rsidRPr="00EB3819" w:rsidRDefault="00EB3819" w:rsidP="00EB38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>детям-сиротам и детям, оставшимся без попечения родителей.</w:t>
      </w:r>
    </w:p>
    <w:p w:rsidR="008A0E51" w:rsidRPr="00EB3819" w:rsidRDefault="008A0E51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Основанием для проведения консультации, обследования или диспансерного наблюдения является документ, подтверждающий льготную категорию граждан.</w:t>
      </w:r>
    </w:p>
    <w:p w:rsidR="0069627E" w:rsidRPr="00EB3819" w:rsidRDefault="008A0E51" w:rsidP="0069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 xml:space="preserve">4.2. </w:t>
      </w:r>
      <w:r w:rsidR="0069627E" w:rsidRPr="00EB3819">
        <w:rPr>
          <w:rFonts w:ascii="Times New Roman" w:hAnsi="Times New Roman" w:cs="Times New Roman"/>
          <w:sz w:val="26"/>
          <w:szCs w:val="26"/>
        </w:rPr>
        <w:t>Порядок внеочередного оказания медицинской помощи:</w:t>
      </w:r>
    </w:p>
    <w:p w:rsidR="0069627E" w:rsidRPr="00EB3819" w:rsidRDefault="0069627E" w:rsidP="0069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19">
        <w:rPr>
          <w:rFonts w:ascii="Times New Roman" w:hAnsi="Times New Roman" w:cs="Times New Roman"/>
          <w:sz w:val="26"/>
          <w:szCs w:val="26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</w:t>
      </w:r>
      <w:r w:rsidRPr="00C96629">
        <w:rPr>
          <w:rFonts w:ascii="Times New Roman" w:hAnsi="Times New Roman" w:cs="Times New Roman"/>
          <w:sz w:val="26"/>
          <w:szCs w:val="26"/>
        </w:rPr>
        <w:t>7 календарных дней</w:t>
      </w:r>
      <w:r w:rsidRPr="00EB3819">
        <w:rPr>
          <w:rFonts w:ascii="Times New Roman" w:hAnsi="Times New Roman" w:cs="Times New Roman"/>
          <w:sz w:val="26"/>
          <w:szCs w:val="26"/>
        </w:rPr>
        <w:t xml:space="preserve"> со дня обращения пациента в медицинскую организацию;</w:t>
      </w:r>
    </w:p>
    <w:p w:rsidR="008A0E51" w:rsidRPr="00EB3819" w:rsidRDefault="0069627E" w:rsidP="008A0E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 xml:space="preserve">4.3. </w:t>
      </w:r>
      <w:r w:rsidR="008A0E51" w:rsidRPr="00EB3819">
        <w:rPr>
          <w:sz w:val="26"/>
          <w:szCs w:val="26"/>
        </w:rPr>
        <w:t>Финансирование расходов, связанных с внеочередным оказанием медицинской помощи льготным категориям граждан, осуществляется в соответствии с законодательством Российской Федерации, Хабаровского края и Территориальной программой.</w:t>
      </w:r>
    </w:p>
    <w:p w:rsidR="008A0E51" w:rsidRPr="00EB3819" w:rsidRDefault="008A0E51" w:rsidP="008A0E5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B3819">
        <w:rPr>
          <w:b/>
          <w:bCs/>
          <w:color w:val="000000"/>
          <w:spacing w:val="-2"/>
          <w:sz w:val="26"/>
          <w:szCs w:val="26"/>
        </w:rPr>
        <w:t>5. Условия и порядок предоставления медицинской помощи</w:t>
      </w:r>
    </w:p>
    <w:p w:rsidR="008A0E51" w:rsidRPr="00EB3819" w:rsidRDefault="008A0E51" w:rsidP="008A0E51">
      <w:pPr>
        <w:shd w:val="clear" w:color="auto" w:fill="FFFFFF"/>
        <w:ind w:right="10"/>
        <w:jc w:val="center"/>
        <w:rPr>
          <w:sz w:val="26"/>
          <w:szCs w:val="26"/>
        </w:rPr>
      </w:pPr>
      <w:r w:rsidRPr="00EB3819">
        <w:rPr>
          <w:b/>
          <w:bCs/>
          <w:color w:val="000000"/>
          <w:spacing w:val="-1"/>
          <w:sz w:val="26"/>
          <w:szCs w:val="26"/>
        </w:rPr>
        <w:t>жителям других субъектов Российской Федерации, иностранным</w:t>
      </w:r>
    </w:p>
    <w:p w:rsidR="008A0E51" w:rsidRPr="00EB3819" w:rsidRDefault="008A0E51" w:rsidP="008A0E51">
      <w:pPr>
        <w:shd w:val="clear" w:color="auto" w:fill="FFFFFF"/>
        <w:ind w:right="5"/>
        <w:jc w:val="center"/>
        <w:rPr>
          <w:sz w:val="26"/>
          <w:szCs w:val="26"/>
        </w:rPr>
      </w:pPr>
      <w:r w:rsidRPr="00EB3819">
        <w:rPr>
          <w:b/>
          <w:bCs/>
          <w:color w:val="000000"/>
          <w:spacing w:val="-2"/>
          <w:sz w:val="26"/>
          <w:szCs w:val="26"/>
        </w:rPr>
        <w:t>гражданам и лицам без гражданства</w:t>
      </w:r>
    </w:p>
    <w:p w:rsidR="008A0E51" w:rsidRDefault="008A0E51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  <w:r w:rsidRPr="00EB3819">
        <w:rPr>
          <w:color w:val="000000"/>
          <w:spacing w:val="1"/>
          <w:sz w:val="26"/>
          <w:szCs w:val="26"/>
        </w:rPr>
        <w:t>Гражданам Российской Федерации, проживающим в других субъектах Россий</w:t>
      </w:r>
      <w:r w:rsidRPr="00EB3819">
        <w:rPr>
          <w:color w:val="000000"/>
          <w:spacing w:val="1"/>
          <w:sz w:val="26"/>
          <w:szCs w:val="26"/>
        </w:rPr>
        <w:softHyphen/>
      </w:r>
      <w:r w:rsidRPr="00EB3819">
        <w:rPr>
          <w:color w:val="000000"/>
          <w:spacing w:val="-2"/>
          <w:sz w:val="26"/>
          <w:szCs w:val="26"/>
        </w:rPr>
        <w:t>ской Федерации, медицинская помощь в Центре</w:t>
      </w:r>
      <w:r w:rsidRPr="00FB5D46">
        <w:rPr>
          <w:color w:val="000000"/>
          <w:spacing w:val="-2"/>
          <w:sz w:val="26"/>
          <w:szCs w:val="26"/>
        </w:rPr>
        <w:t xml:space="preserve"> оказывается в объемах, пред</w:t>
      </w:r>
      <w:r w:rsidRPr="00FB5D46">
        <w:rPr>
          <w:color w:val="000000"/>
          <w:spacing w:val="-2"/>
          <w:sz w:val="26"/>
          <w:szCs w:val="26"/>
        </w:rPr>
        <w:t>у</w:t>
      </w:r>
      <w:r w:rsidRPr="00FB5D46">
        <w:rPr>
          <w:color w:val="000000"/>
          <w:spacing w:val="-2"/>
          <w:sz w:val="26"/>
          <w:szCs w:val="26"/>
        </w:rPr>
        <w:t>смот</w:t>
      </w:r>
      <w:r w:rsidRPr="00FB5D46">
        <w:rPr>
          <w:color w:val="000000"/>
          <w:spacing w:val="-2"/>
          <w:sz w:val="26"/>
          <w:szCs w:val="26"/>
        </w:rPr>
        <w:softHyphen/>
        <w:t>ренных Территориальной программой на общих условиях предоставления бе</w:t>
      </w:r>
      <w:r w:rsidRPr="00FB5D46">
        <w:rPr>
          <w:color w:val="000000"/>
          <w:spacing w:val="-2"/>
          <w:sz w:val="26"/>
          <w:szCs w:val="26"/>
        </w:rPr>
        <w:t>с</w:t>
      </w:r>
      <w:r w:rsidRPr="00FB5D46">
        <w:rPr>
          <w:color w:val="000000"/>
          <w:spacing w:val="-2"/>
          <w:sz w:val="26"/>
          <w:szCs w:val="26"/>
        </w:rPr>
        <w:t>платной медицинской помощи и платных медицинских услуг. Порядок оказания медицинской помощи иностранным гражданам и лицам без гражданства устанавлив</w:t>
      </w:r>
      <w:r w:rsidRPr="00FB5D46">
        <w:rPr>
          <w:color w:val="000000"/>
          <w:spacing w:val="-2"/>
          <w:sz w:val="26"/>
          <w:szCs w:val="26"/>
        </w:rPr>
        <w:t>а</w:t>
      </w:r>
      <w:r w:rsidRPr="00FB5D46">
        <w:rPr>
          <w:color w:val="000000"/>
          <w:spacing w:val="-2"/>
          <w:sz w:val="26"/>
          <w:szCs w:val="26"/>
        </w:rPr>
        <w:t>ется в соответ</w:t>
      </w:r>
      <w:r w:rsidRPr="00FB5D46">
        <w:rPr>
          <w:color w:val="000000"/>
          <w:spacing w:val="-2"/>
          <w:sz w:val="26"/>
          <w:szCs w:val="26"/>
        </w:rPr>
        <w:softHyphen/>
      </w:r>
      <w:r w:rsidRPr="00FB5D46">
        <w:rPr>
          <w:color w:val="000000"/>
          <w:spacing w:val="-1"/>
          <w:sz w:val="26"/>
          <w:szCs w:val="26"/>
        </w:rPr>
        <w:t>ствии с действующим законодательством Российской Федерации.</w:t>
      </w:r>
    </w:p>
    <w:p w:rsidR="00F1406A" w:rsidRPr="00EB3762" w:rsidRDefault="00EB3762" w:rsidP="00EB3762">
      <w:pPr>
        <w:shd w:val="clear" w:color="auto" w:fill="FFFFFF"/>
        <w:ind w:left="5" w:firstLine="523"/>
        <w:jc w:val="center"/>
        <w:rPr>
          <w:b/>
          <w:color w:val="000000"/>
          <w:spacing w:val="-1"/>
          <w:sz w:val="26"/>
          <w:szCs w:val="26"/>
        </w:rPr>
      </w:pPr>
      <w:r w:rsidRPr="00EB3762">
        <w:rPr>
          <w:b/>
          <w:color w:val="000000"/>
          <w:spacing w:val="-1"/>
          <w:sz w:val="26"/>
          <w:szCs w:val="26"/>
        </w:rPr>
        <w:t>6. Условия оказания работниками учреждения помощи инвалидам в преодолении барьеров, мешающих получению ими услуг наравне с другими лицами</w:t>
      </w:r>
    </w:p>
    <w:p w:rsidR="00F1406A" w:rsidRDefault="00EB3762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  <w:t xml:space="preserve">6.1. Во исполнение статьи 15 ФЗ от 24.11.1995г. № 181-ФЗ «О социальной защите инвалидов в РФ» </w:t>
      </w:r>
      <w:r w:rsidR="00486512">
        <w:rPr>
          <w:color w:val="000000"/>
          <w:spacing w:val="-1"/>
          <w:sz w:val="26"/>
          <w:szCs w:val="26"/>
        </w:rPr>
        <w:t>инвалидам в Центре созданы следующие условия доступности объектов:</w:t>
      </w:r>
    </w:p>
    <w:p w:rsidR="00486512" w:rsidRDefault="00486512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возможность самостоятельного передвижения по учреждению, в том числе с использование помощи персонала, а также кресла-коляски;</w:t>
      </w:r>
    </w:p>
    <w:p w:rsidR="00486512" w:rsidRDefault="00486512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возможность посадки в транспортное средство и высадки из него перед входом в объект, в т.ч. с использованием кресла-коляски и при необходимости, с помощью персонала учреждения;</w:t>
      </w:r>
    </w:p>
    <w:p w:rsidR="00486512" w:rsidRDefault="00486512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содействие инвалиду при входе и выходе из здания, информирование о доступных маршрутах общественного транспорта;</w:t>
      </w:r>
    </w:p>
    <w:p w:rsidR="00486512" w:rsidRDefault="00486512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сопровождение инвалидов, имеющих стойкое нарушение функции зрения и самостоятельного передвижения, по территории учреждения;</w:t>
      </w:r>
    </w:p>
    <w:p w:rsidR="00486512" w:rsidRDefault="00486512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надлежащее размещение носителей информации о порядке предоставления медицинских услуг, её оформление в доступной для инвалидов форме с учетом ограничений их жизнедеятельности, в т.ч. дублирование необходимой </w:t>
      </w:r>
      <w:r w:rsidR="00404662">
        <w:rPr>
          <w:color w:val="000000"/>
          <w:spacing w:val="-1"/>
          <w:sz w:val="26"/>
          <w:szCs w:val="26"/>
        </w:rPr>
        <w:t xml:space="preserve">для получения услуги звуковой  и зрительной </w:t>
      </w:r>
      <w:r>
        <w:rPr>
          <w:color w:val="000000"/>
          <w:spacing w:val="-1"/>
          <w:sz w:val="26"/>
          <w:szCs w:val="26"/>
        </w:rPr>
        <w:t>информации</w:t>
      </w:r>
      <w:r w:rsidR="00404662">
        <w:rPr>
          <w:color w:val="000000"/>
          <w:spacing w:val="-1"/>
          <w:sz w:val="26"/>
          <w:szCs w:val="26"/>
        </w:rPr>
        <w:t>, а также надписей, знаков и иной текстовой и графической информации знаками, выполненными рельефно-точечным шрифт</w:t>
      </w:r>
      <w:r w:rsidR="0034299C">
        <w:rPr>
          <w:color w:val="000000"/>
          <w:spacing w:val="-1"/>
          <w:sz w:val="26"/>
          <w:szCs w:val="26"/>
        </w:rPr>
        <w:t>ом Брайля и на контрастном фоне;</w:t>
      </w:r>
    </w:p>
    <w:p w:rsidR="0034299C" w:rsidRPr="00EB3762" w:rsidRDefault="0034299C" w:rsidP="00EB3762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проведение инструктажа сотрудников по вопросам ознакомления инвалидов с размещением кабинетов, а также оказания им помощи при получении услуги.</w:t>
      </w:r>
    </w:p>
    <w:p w:rsidR="00F1406A" w:rsidRDefault="00F1406A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F1406A" w:rsidRDefault="00F1406A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6047B8" w:rsidRDefault="006047B8" w:rsidP="002043B6">
      <w:pPr>
        <w:shd w:val="clear" w:color="auto" w:fill="FFFFFF"/>
        <w:ind w:left="5" w:firstLine="523"/>
        <w:jc w:val="both"/>
        <w:rPr>
          <w:color w:val="000000"/>
          <w:spacing w:val="-1"/>
          <w:sz w:val="26"/>
          <w:szCs w:val="26"/>
        </w:rPr>
      </w:pPr>
    </w:p>
    <w:p w:rsidR="00F1406A" w:rsidRPr="00A622EF" w:rsidRDefault="00F1406A" w:rsidP="00F140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22EF">
        <w:rPr>
          <w:b/>
          <w:sz w:val="28"/>
          <w:szCs w:val="28"/>
        </w:rPr>
        <w:t>Лист ознакомления</w:t>
      </w:r>
    </w:p>
    <w:p w:rsidR="00F1406A" w:rsidRPr="00402F99" w:rsidRDefault="00F1406A" w:rsidP="00F1406A">
      <w:pPr>
        <w:tabs>
          <w:tab w:val="left" w:pos="2865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02F99">
        <w:rPr>
          <w:b/>
          <w:sz w:val="26"/>
          <w:szCs w:val="26"/>
        </w:rPr>
        <w:tab/>
      </w:r>
    </w:p>
    <w:p w:rsidR="00F1406A" w:rsidRPr="00F330B9" w:rsidRDefault="00F1406A" w:rsidP="00F1406A">
      <w:pPr>
        <w:jc w:val="both"/>
        <w:rPr>
          <w:i/>
          <w:sz w:val="26"/>
          <w:szCs w:val="26"/>
        </w:rPr>
      </w:pPr>
      <w:r w:rsidRPr="0083679B">
        <w:rPr>
          <w:i/>
          <w:sz w:val="26"/>
          <w:szCs w:val="26"/>
        </w:rPr>
        <w:t>С приказом №</w:t>
      </w:r>
      <w:r w:rsidR="00666E56">
        <w:rPr>
          <w:i/>
          <w:sz w:val="26"/>
          <w:szCs w:val="26"/>
        </w:rPr>
        <w:t xml:space="preserve"> </w:t>
      </w:r>
      <w:r w:rsidR="003E41BD">
        <w:rPr>
          <w:i/>
          <w:sz w:val="26"/>
          <w:szCs w:val="26"/>
        </w:rPr>
        <w:t>24</w:t>
      </w:r>
      <w:r w:rsidR="00666E56">
        <w:rPr>
          <w:i/>
          <w:sz w:val="26"/>
          <w:szCs w:val="26"/>
        </w:rPr>
        <w:t>-А от «</w:t>
      </w:r>
      <w:r w:rsidR="003E41BD">
        <w:rPr>
          <w:i/>
          <w:sz w:val="26"/>
          <w:szCs w:val="26"/>
        </w:rPr>
        <w:t>1</w:t>
      </w:r>
      <w:r w:rsidR="00195996">
        <w:rPr>
          <w:i/>
          <w:sz w:val="26"/>
          <w:szCs w:val="26"/>
        </w:rPr>
        <w:t>2</w:t>
      </w:r>
      <w:r w:rsidR="0067560F">
        <w:rPr>
          <w:i/>
          <w:sz w:val="26"/>
          <w:szCs w:val="26"/>
        </w:rPr>
        <w:t xml:space="preserve">» </w:t>
      </w:r>
      <w:r w:rsidR="00C96629">
        <w:rPr>
          <w:i/>
          <w:sz w:val="26"/>
          <w:szCs w:val="26"/>
        </w:rPr>
        <w:t>января</w:t>
      </w:r>
      <w:r w:rsidRPr="0083679B">
        <w:rPr>
          <w:i/>
          <w:sz w:val="26"/>
          <w:szCs w:val="26"/>
        </w:rPr>
        <w:t xml:space="preserve"> 20</w:t>
      </w:r>
      <w:r w:rsidR="00C96629">
        <w:rPr>
          <w:i/>
          <w:sz w:val="26"/>
          <w:szCs w:val="26"/>
        </w:rPr>
        <w:t>2</w:t>
      </w:r>
      <w:r w:rsidR="00195996">
        <w:rPr>
          <w:i/>
          <w:sz w:val="26"/>
          <w:szCs w:val="26"/>
        </w:rPr>
        <w:t>2</w:t>
      </w:r>
      <w:r w:rsidR="0034213E">
        <w:rPr>
          <w:i/>
          <w:sz w:val="26"/>
          <w:szCs w:val="26"/>
        </w:rPr>
        <w:t xml:space="preserve"> </w:t>
      </w:r>
      <w:r w:rsidRPr="0083679B">
        <w:rPr>
          <w:i/>
          <w:sz w:val="26"/>
          <w:szCs w:val="26"/>
        </w:rPr>
        <w:t>г</w:t>
      </w:r>
      <w:r w:rsidR="0067560F">
        <w:rPr>
          <w:i/>
          <w:sz w:val="26"/>
          <w:szCs w:val="26"/>
        </w:rPr>
        <w:t>ода</w:t>
      </w:r>
      <w:r w:rsidRPr="008367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"</w:t>
      </w:r>
      <w:r w:rsidRPr="00F1406A">
        <w:rPr>
          <w:i/>
          <w:sz w:val="28"/>
          <w:szCs w:val="28"/>
        </w:rPr>
        <w:t>Об организации медицинской помощи населению Хабаровского края в рамках территориальной программы государственных гарантий</w:t>
      </w:r>
      <w:r>
        <w:rPr>
          <w:i/>
          <w:sz w:val="28"/>
          <w:szCs w:val="28"/>
        </w:rPr>
        <w:t xml:space="preserve"> </w:t>
      </w:r>
      <w:r w:rsidRPr="00F1406A">
        <w:rPr>
          <w:i/>
          <w:sz w:val="28"/>
          <w:szCs w:val="28"/>
        </w:rPr>
        <w:t>в КГБУЗ «ЦПБСИЗ»</w:t>
      </w:r>
      <w:r w:rsidR="00195996">
        <w:rPr>
          <w:i/>
          <w:sz w:val="28"/>
          <w:szCs w:val="28"/>
        </w:rPr>
        <w:t xml:space="preserve"> </w:t>
      </w:r>
      <w:r w:rsidR="0034213E">
        <w:rPr>
          <w:i/>
          <w:sz w:val="28"/>
          <w:szCs w:val="28"/>
        </w:rPr>
        <w:t>МЗ ХК</w:t>
      </w:r>
      <w:r>
        <w:rPr>
          <w:i/>
          <w:sz w:val="26"/>
          <w:szCs w:val="26"/>
        </w:rPr>
        <w:t>"</w:t>
      </w:r>
      <w:r w:rsidRPr="00F330B9">
        <w:rPr>
          <w:i/>
          <w:sz w:val="26"/>
          <w:szCs w:val="26"/>
        </w:rPr>
        <w:t xml:space="preserve"> </w:t>
      </w:r>
    </w:p>
    <w:p w:rsidR="00F1406A" w:rsidRDefault="00F1406A" w:rsidP="00F1406A">
      <w:pPr>
        <w:jc w:val="both"/>
        <w:rPr>
          <w:i/>
          <w:sz w:val="26"/>
          <w:szCs w:val="26"/>
        </w:rPr>
      </w:pPr>
    </w:p>
    <w:p w:rsidR="00F1406A" w:rsidRPr="0083679B" w:rsidRDefault="00F1406A" w:rsidP="00F1406A">
      <w:pPr>
        <w:jc w:val="both"/>
        <w:rPr>
          <w:i/>
          <w:sz w:val="26"/>
          <w:szCs w:val="26"/>
        </w:rPr>
      </w:pPr>
      <w:r w:rsidRPr="0083679B">
        <w:rPr>
          <w:i/>
          <w:sz w:val="26"/>
          <w:szCs w:val="26"/>
        </w:rPr>
        <w:t xml:space="preserve">  </w:t>
      </w:r>
      <w:r w:rsidR="0034213E">
        <w:rPr>
          <w:i/>
          <w:sz w:val="26"/>
          <w:szCs w:val="26"/>
        </w:rPr>
        <w:t>О</w:t>
      </w:r>
      <w:r w:rsidRPr="0083679B">
        <w:rPr>
          <w:i/>
          <w:sz w:val="26"/>
          <w:szCs w:val="26"/>
        </w:rPr>
        <w:t>знакомлен</w:t>
      </w:r>
      <w:r w:rsidR="00AA55EF">
        <w:rPr>
          <w:i/>
          <w:sz w:val="26"/>
          <w:szCs w:val="26"/>
        </w:rPr>
        <w:t>а</w:t>
      </w:r>
      <w:r w:rsidRPr="0083679B">
        <w:rPr>
          <w:i/>
          <w:sz w:val="26"/>
          <w:szCs w:val="26"/>
        </w:rPr>
        <w:t>:</w:t>
      </w:r>
    </w:p>
    <w:p w:rsidR="00F1406A" w:rsidRDefault="00F1406A" w:rsidP="00F140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78"/>
        <w:gridCol w:w="2056"/>
        <w:gridCol w:w="2592"/>
      </w:tblGrid>
      <w:tr w:rsidR="00C96629" w:rsidRPr="00A36E82" w:rsidTr="00C96629">
        <w:trPr>
          <w:trHeight w:val="692"/>
        </w:trPr>
        <w:tc>
          <w:tcPr>
            <w:tcW w:w="582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B66C9">
              <w:t>№</w:t>
            </w:r>
          </w:p>
        </w:tc>
        <w:tc>
          <w:tcPr>
            <w:tcW w:w="2078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B66C9">
              <w:t>ФИО</w:t>
            </w:r>
          </w:p>
        </w:tc>
        <w:tc>
          <w:tcPr>
            <w:tcW w:w="2056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B66C9">
              <w:t>подпись</w:t>
            </w:r>
          </w:p>
        </w:tc>
        <w:tc>
          <w:tcPr>
            <w:tcW w:w="2592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B66C9">
              <w:t>дата</w:t>
            </w:r>
          </w:p>
        </w:tc>
      </w:tr>
      <w:tr w:rsidR="00C96629" w:rsidRPr="00A36E82" w:rsidTr="00C96629">
        <w:trPr>
          <w:trHeight w:val="347"/>
        </w:trPr>
        <w:tc>
          <w:tcPr>
            <w:tcW w:w="582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1</w:t>
            </w:r>
          </w:p>
        </w:tc>
        <w:tc>
          <w:tcPr>
            <w:tcW w:w="2078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Рогачикова А.Е.</w:t>
            </w:r>
          </w:p>
        </w:tc>
        <w:tc>
          <w:tcPr>
            <w:tcW w:w="2056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C96629" w:rsidRPr="007B66C9" w:rsidRDefault="00C96629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47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2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Костакова Т.А.</w:t>
            </w:r>
          </w:p>
        </w:tc>
        <w:tc>
          <w:tcPr>
            <w:tcW w:w="2056" w:type="dxa"/>
          </w:tcPr>
          <w:p w:rsidR="00A4352C" w:rsidRDefault="00A4352C" w:rsidP="00A4352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3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Баранова А.В.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4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Иволгина А.В.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.</w:t>
            </w: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5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Лойфман Е.А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Бещук О.А.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Сулима В.В.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2078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Мисак О.Н.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2078" w:type="dxa"/>
          </w:tcPr>
          <w:p w:rsidR="00A4352C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Копту Е.Р.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4352C" w:rsidRPr="00A36E82" w:rsidTr="00C96629">
        <w:trPr>
          <w:trHeight w:val="330"/>
        </w:trPr>
        <w:tc>
          <w:tcPr>
            <w:tcW w:w="582" w:type="dxa"/>
          </w:tcPr>
          <w:p w:rsidR="00A4352C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</w:t>
            </w:r>
          </w:p>
        </w:tc>
        <w:tc>
          <w:tcPr>
            <w:tcW w:w="2078" w:type="dxa"/>
          </w:tcPr>
          <w:p w:rsidR="00A4352C" w:rsidRPr="007B66C9" w:rsidRDefault="00A4352C" w:rsidP="00A4352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B66C9">
              <w:t>Горовенко Н.А.</w:t>
            </w:r>
          </w:p>
        </w:tc>
        <w:tc>
          <w:tcPr>
            <w:tcW w:w="2056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92" w:type="dxa"/>
          </w:tcPr>
          <w:p w:rsidR="00A4352C" w:rsidRPr="007B66C9" w:rsidRDefault="00A4352C" w:rsidP="00C966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1406A" w:rsidRPr="00FB5D46" w:rsidRDefault="00F1406A" w:rsidP="00F140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406A" w:rsidRPr="00497DDF" w:rsidRDefault="00F1406A" w:rsidP="002043B6">
      <w:pPr>
        <w:shd w:val="clear" w:color="auto" w:fill="FFFFFF"/>
        <w:ind w:left="5" w:firstLine="523"/>
        <w:jc w:val="both"/>
        <w:rPr>
          <w:sz w:val="28"/>
          <w:szCs w:val="28"/>
        </w:rPr>
      </w:pPr>
    </w:p>
    <w:sectPr w:rsidR="00F1406A" w:rsidRPr="0049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C96C4"/>
    <w:lvl w:ilvl="0">
      <w:numFmt w:val="decimal"/>
      <w:lvlText w:val="*"/>
      <w:lvlJc w:val="left"/>
    </w:lvl>
  </w:abstractNum>
  <w:abstractNum w:abstractNumId="1" w15:restartNumberingAfterBreak="0">
    <w:nsid w:val="101F3B78"/>
    <w:multiLevelType w:val="multilevel"/>
    <w:tmpl w:val="0E2049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4905CC"/>
    <w:multiLevelType w:val="hybridMultilevel"/>
    <w:tmpl w:val="5586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D5DBB"/>
    <w:multiLevelType w:val="multilevel"/>
    <w:tmpl w:val="73E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7D"/>
    <w:rsid w:val="00016020"/>
    <w:rsid w:val="00053E81"/>
    <w:rsid w:val="00072EC2"/>
    <w:rsid w:val="000A26A2"/>
    <w:rsid w:val="000C4A24"/>
    <w:rsid w:val="000E01F8"/>
    <w:rsid w:val="000F5705"/>
    <w:rsid w:val="00104BA1"/>
    <w:rsid w:val="00105674"/>
    <w:rsid w:val="00195996"/>
    <w:rsid w:val="001C2325"/>
    <w:rsid w:val="001C7658"/>
    <w:rsid w:val="001D173A"/>
    <w:rsid w:val="002043B6"/>
    <w:rsid w:val="002371E1"/>
    <w:rsid w:val="00270A4C"/>
    <w:rsid w:val="002A0E9F"/>
    <w:rsid w:val="002A4636"/>
    <w:rsid w:val="002B3314"/>
    <w:rsid w:val="002C4DC1"/>
    <w:rsid w:val="0033469C"/>
    <w:rsid w:val="0034213E"/>
    <w:rsid w:val="0034299C"/>
    <w:rsid w:val="003541FC"/>
    <w:rsid w:val="003A11E2"/>
    <w:rsid w:val="003D297D"/>
    <w:rsid w:val="003E41BD"/>
    <w:rsid w:val="003F7B63"/>
    <w:rsid w:val="00400FFE"/>
    <w:rsid w:val="00404662"/>
    <w:rsid w:val="0041715A"/>
    <w:rsid w:val="00426D3B"/>
    <w:rsid w:val="0045674F"/>
    <w:rsid w:val="00480B1C"/>
    <w:rsid w:val="00486512"/>
    <w:rsid w:val="0049337C"/>
    <w:rsid w:val="00497DDF"/>
    <w:rsid w:val="004D1097"/>
    <w:rsid w:val="004D2FC3"/>
    <w:rsid w:val="004E4E27"/>
    <w:rsid w:val="00565370"/>
    <w:rsid w:val="00593851"/>
    <w:rsid w:val="0059726A"/>
    <w:rsid w:val="005E65AD"/>
    <w:rsid w:val="005F6E6E"/>
    <w:rsid w:val="00600366"/>
    <w:rsid w:val="006047B8"/>
    <w:rsid w:val="00610A3B"/>
    <w:rsid w:val="0064655C"/>
    <w:rsid w:val="00666E56"/>
    <w:rsid w:val="0067560F"/>
    <w:rsid w:val="00686929"/>
    <w:rsid w:val="0069627E"/>
    <w:rsid w:val="00787A5F"/>
    <w:rsid w:val="007D3BEC"/>
    <w:rsid w:val="00835D65"/>
    <w:rsid w:val="0083714A"/>
    <w:rsid w:val="00843CD2"/>
    <w:rsid w:val="00867EF6"/>
    <w:rsid w:val="008916FA"/>
    <w:rsid w:val="008A0E51"/>
    <w:rsid w:val="008C2004"/>
    <w:rsid w:val="008C639C"/>
    <w:rsid w:val="0095665C"/>
    <w:rsid w:val="00965222"/>
    <w:rsid w:val="00970860"/>
    <w:rsid w:val="0097264E"/>
    <w:rsid w:val="009910A2"/>
    <w:rsid w:val="009A73C2"/>
    <w:rsid w:val="009E13D3"/>
    <w:rsid w:val="00A33685"/>
    <w:rsid w:val="00A4352C"/>
    <w:rsid w:val="00AA55EF"/>
    <w:rsid w:val="00AF1ADA"/>
    <w:rsid w:val="00B03A80"/>
    <w:rsid w:val="00B10FA3"/>
    <w:rsid w:val="00B13987"/>
    <w:rsid w:val="00B51ECD"/>
    <w:rsid w:val="00B71232"/>
    <w:rsid w:val="00B85077"/>
    <w:rsid w:val="00BB27D6"/>
    <w:rsid w:val="00BF3850"/>
    <w:rsid w:val="00C01E02"/>
    <w:rsid w:val="00C72829"/>
    <w:rsid w:val="00C830D9"/>
    <w:rsid w:val="00C86575"/>
    <w:rsid w:val="00C96629"/>
    <w:rsid w:val="00CB4097"/>
    <w:rsid w:val="00CD00B0"/>
    <w:rsid w:val="00CE71FB"/>
    <w:rsid w:val="00CF38A8"/>
    <w:rsid w:val="00D025D9"/>
    <w:rsid w:val="00D644DF"/>
    <w:rsid w:val="00D64FEC"/>
    <w:rsid w:val="00D903CA"/>
    <w:rsid w:val="00DE40B0"/>
    <w:rsid w:val="00E21012"/>
    <w:rsid w:val="00E24351"/>
    <w:rsid w:val="00E6047B"/>
    <w:rsid w:val="00E6330A"/>
    <w:rsid w:val="00E86146"/>
    <w:rsid w:val="00E863F3"/>
    <w:rsid w:val="00E97286"/>
    <w:rsid w:val="00EA11C7"/>
    <w:rsid w:val="00EB3762"/>
    <w:rsid w:val="00EB3819"/>
    <w:rsid w:val="00EB7B59"/>
    <w:rsid w:val="00EC1ACB"/>
    <w:rsid w:val="00ED25F0"/>
    <w:rsid w:val="00EE3A39"/>
    <w:rsid w:val="00EE3EB8"/>
    <w:rsid w:val="00F059E3"/>
    <w:rsid w:val="00F1406A"/>
    <w:rsid w:val="00F94E09"/>
    <w:rsid w:val="00FA3EC3"/>
    <w:rsid w:val="00FC2819"/>
    <w:rsid w:val="00FD535C"/>
    <w:rsid w:val="00FE0CFB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56684D-6EE6-4EF8-8912-3A145D95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2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2371E1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65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652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71E1"/>
    <w:pPr>
      <w:jc w:val="center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rsid w:val="009652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52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2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Subtitle"/>
    <w:basedOn w:val="a"/>
    <w:link w:val="a5"/>
    <w:qFormat/>
    <w:rsid w:val="00965222"/>
    <w:pPr>
      <w:jc w:val="center"/>
    </w:pPr>
    <w:rPr>
      <w:rFonts w:ascii="Arial Narrow" w:hAnsi="Arial Narrow"/>
      <w:b/>
      <w:noProof/>
      <w:sz w:val="28"/>
      <w:szCs w:val="20"/>
      <w:lang w:val="x-none" w:eastAsia="x-none"/>
    </w:rPr>
  </w:style>
  <w:style w:type="character" w:customStyle="1" w:styleId="a5">
    <w:name w:val="Подзаголовок Знак"/>
    <w:link w:val="a4"/>
    <w:rsid w:val="00965222"/>
    <w:rPr>
      <w:rFonts w:ascii="Arial Narrow" w:hAnsi="Arial Narrow"/>
      <w:b/>
      <w:noProof/>
      <w:sz w:val="28"/>
    </w:rPr>
  </w:style>
  <w:style w:type="paragraph" w:customStyle="1" w:styleId="ConsPlusNormal">
    <w:name w:val="ConsPlusNormal"/>
    <w:rsid w:val="008A0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0E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semiHidden/>
    <w:rsid w:val="008A0E51"/>
    <w:rPr>
      <w:rFonts w:cs="Times New Roman"/>
      <w:color w:val="0000FF"/>
      <w:u w:val="single"/>
    </w:rPr>
  </w:style>
  <w:style w:type="paragraph" w:customStyle="1" w:styleId="a7">
    <w:name w:val=" Знак Знак Знак Знак"/>
    <w:basedOn w:val="a"/>
    <w:rsid w:val="00C865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549D476E6691CC8F8347C3866E5AFC373CF8069E95D6E00FAE585D136BFBD977BF5C7DDD1D33H0S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B78565B86A5E6C015912990B5AFAC21FA9ED6EEF164507E202D9BF0AAE103F7799358596CABJCs6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Хабаровского края</vt:lpstr>
    </vt:vector>
  </TitlesOfParts>
  <Company>AIDS</Company>
  <LinksUpToDate>false</LinksUpToDate>
  <CharactersWithSpaces>24953</CharactersWithSpaces>
  <SharedDoc>false</SharedDoc>
  <HLinks>
    <vt:vector size="18" baseType="variant">
      <vt:variant>
        <vt:i4>3342440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consultantplus://offline/ref=6BA6549D476E6691CC8F8347C3866E5AFC373CF8069E95D6E00FAE585D136BFBD977BF5C7DDD1D33H0S7A</vt:lpwstr>
      </vt:variant>
      <vt:variant>
        <vt:lpwstr/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P2807</vt:lpwstr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consultantplus://offline/ref=D53B78565B86A5E6C015912990B5AFAC21FA9ED6EEF164507E202D9BF0AAE103F7799358596CABJCs6C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Хабаровского края</dc:title>
  <dc:subject/>
  <dc:creator>m131</dc:creator>
  <cp:keywords/>
  <cp:lastModifiedBy>ker</cp:lastModifiedBy>
  <cp:revision>2</cp:revision>
  <cp:lastPrinted>2022-02-10T02:05:00Z</cp:lastPrinted>
  <dcterms:created xsi:type="dcterms:W3CDTF">2022-12-24T12:31:00Z</dcterms:created>
  <dcterms:modified xsi:type="dcterms:W3CDTF">2022-12-24T12:31:00Z</dcterms:modified>
</cp:coreProperties>
</file>